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6D3A59"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1.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755808">
                    <w:rPr>
                      <w:sz w:val="20"/>
                      <w:szCs w:val="20"/>
                    </w:rPr>
                    <w:t xml:space="preserve">специальности </w:t>
                  </w:r>
                  <w:r w:rsidR="00016828" w:rsidRPr="00016828">
                    <w:rPr>
                      <w:sz w:val="20"/>
                      <w:szCs w:val="20"/>
                    </w:rPr>
                    <w:t>5.3.4. Педагогическая психология, психодиагностика цифровых образовательных сред</w:t>
                  </w:r>
                  <w:r w:rsidRPr="00755808">
                    <w:rPr>
                      <w:sz w:val="20"/>
                      <w:szCs w:val="20"/>
                    </w:rPr>
                    <w:t>, утв</w:t>
                  </w:r>
                  <w:r w:rsidRPr="0059369E">
                    <w:rPr>
                      <w:color w:val="000000"/>
                      <w:sz w:val="20"/>
                      <w:szCs w:val="20"/>
                    </w:rPr>
                    <w:t xml:space="preserve">.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016828" w:rsidRPr="00016828">
                    <w:rPr>
                      <w:color w:val="000000"/>
                      <w:sz w:val="20"/>
                      <w:szCs w:val="20"/>
                    </w:rPr>
                    <w:t>28</w:t>
                  </w: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315571" w:rsidRDefault="00315571"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F519A" w:rsidRDefault="00D34708" w:rsidP="00D34708">
      <w:pPr>
        <w:ind w:right="1"/>
        <w:contextualSpacing/>
        <w:jc w:val="center"/>
        <w:rPr>
          <w:rFonts w:eastAsia="Courier New"/>
          <w:noProof/>
          <w:sz w:val="28"/>
          <w:szCs w:val="28"/>
          <w:lang w:bidi="ru-RU"/>
        </w:rPr>
      </w:pPr>
      <w:r w:rsidRPr="001F519A">
        <w:rPr>
          <w:rFonts w:eastAsia="Courier New"/>
          <w:noProof/>
          <w:lang w:bidi="ru-RU"/>
        </w:rPr>
        <w:t>Кафедра «</w:t>
      </w:r>
      <w:r w:rsidR="001F519A" w:rsidRPr="001F519A">
        <w:rPr>
          <w:rFonts w:eastAsia="Courier New"/>
          <w:noProof/>
          <w:lang w:bidi="ru-RU"/>
        </w:rPr>
        <w:t>педагогики</w:t>
      </w:r>
      <w:r w:rsidR="001A4C2A" w:rsidRPr="001F519A">
        <w:rPr>
          <w:rFonts w:eastAsia="Courier New"/>
          <w:noProof/>
          <w:lang w:bidi="ru-RU"/>
        </w:rPr>
        <w:t xml:space="preserve">, </w:t>
      </w:r>
      <w:r w:rsidR="001F519A" w:rsidRPr="001F519A">
        <w:t>психологии и социальной работы</w:t>
      </w:r>
      <w:r w:rsidRPr="001F519A">
        <w:rPr>
          <w:rFonts w:eastAsia="Courier New"/>
          <w:noProof/>
          <w:lang w:bidi="ru-RU"/>
        </w:rPr>
        <w:t>»</w:t>
      </w:r>
    </w:p>
    <w:p w:rsidR="00D34708" w:rsidRPr="00AE7C8D" w:rsidRDefault="00D34708" w:rsidP="00D34708">
      <w:pPr>
        <w:ind w:right="1"/>
        <w:contextualSpacing/>
        <w:jc w:val="center"/>
        <w:rPr>
          <w:rFonts w:eastAsia="Courier New"/>
          <w:noProof/>
          <w:sz w:val="28"/>
          <w:szCs w:val="28"/>
          <w:lang w:bidi="ru-RU"/>
        </w:rPr>
      </w:pPr>
    </w:p>
    <w:p w:rsidR="00D34708" w:rsidRPr="00AE7C8D" w:rsidRDefault="006D3A59"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AE7C8D" w:rsidRDefault="00D34708" w:rsidP="00D34708">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34708" w:rsidRPr="00AE7C8D" w:rsidRDefault="00D34708" w:rsidP="00D34708">
      <w:pPr>
        <w:tabs>
          <w:tab w:val="left" w:pos="708"/>
        </w:tabs>
        <w:jc w:val="center"/>
        <w:rPr>
          <w:b/>
        </w:rPr>
      </w:pPr>
    </w:p>
    <w:p w:rsidR="00192A01" w:rsidRDefault="00192A01" w:rsidP="007E7CDE">
      <w:pPr>
        <w:ind w:right="1"/>
        <w:contextualSpacing/>
        <w:jc w:val="center"/>
        <w:rPr>
          <w:b/>
          <w:bCs/>
          <w:caps/>
          <w:sz w:val="28"/>
          <w:szCs w:val="28"/>
        </w:rPr>
      </w:pPr>
      <w:r w:rsidRPr="00192A01">
        <w:rPr>
          <w:b/>
          <w:bCs/>
          <w:caps/>
          <w:sz w:val="28"/>
          <w:szCs w:val="28"/>
        </w:rPr>
        <w:t xml:space="preserve">Подготовка диссертации </w:t>
      </w:r>
      <w:r w:rsidR="00866582">
        <w:rPr>
          <w:b/>
          <w:bCs/>
          <w:caps/>
          <w:sz w:val="28"/>
          <w:szCs w:val="28"/>
        </w:rPr>
        <w:br/>
      </w:r>
      <w:r w:rsidRPr="00192A01">
        <w:rPr>
          <w:b/>
          <w:bCs/>
          <w:caps/>
          <w:sz w:val="28"/>
          <w:szCs w:val="28"/>
        </w:rPr>
        <w:t xml:space="preserve">на соискание ученой степени кандидата наук </w:t>
      </w:r>
      <w:r w:rsidR="00866582">
        <w:rPr>
          <w:b/>
          <w:bCs/>
          <w:caps/>
          <w:sz w:val="28"/>
          <w:szCs w:val="28"/>
        </w:rPr>
        <w:br/>
      </w:r>
      <w:r w:rsidRPr="00192A01">
        <w:rPr>
          <w:b/>
          <w:bCs/>
          <w:caps/>
          <w:sz w:val="28"/>
          <w:szCs w:val="28"/>
        </w:rPr>
        <w:t>к защите</w:t>
      </w:r>
    </w:p>
    <w:p w:rsidR="00192A01" w:rsidRDefault="00192A01" w:rsidP="007E7CDE">
      <w:pPr>
        <w:ind w:right="1"/>
        <w:contextualSpacing/>
        <w:jc w:val="center"/>
        <w:rPr>
          <w:b/>
          <w:bCs/>
          <w:caps/>
          <w:sz w:val="28"/>
          <w:szCs w:val="28"/>
        </w:rPr>
      </w:pPr>
      <w:r w:rsidRPr="00192A01">
        <w:rPr>
          <w:b/>
          <w:bCs/>
          <w:caps/>
          <w:sz w:val="28"/>
          <w:szCs w:val="28"/>
        </w:rPr>
        <w:t>1.1.2(Н)</w:t>
      </w:r>
    </w:p>
    <w:p w:rsidR="001914E9" w:rsidRDefault="00D34708" w:rsidP="007E7CDE">
      <w:pPr>
        <w:ind w:right="1"/>
        <w:contextualSpacing/>
        <w:jc w:val="center"/>
        <w:rPr>
          <w:sz w:val="28"/>
          <w:szCs w:val="28"/>
        </w:rPr>
      </w:pPr>
      <w:r w:rsidRPr="007E7CDE">
        <w:rPr>
          <w:rFonts w:eastAsia="Courier New"/>
          <w:sz w:val="28"/>
          <w:szCs w:val="28"/>
          <w:lang w:bidi="ru-RU"/>
        </w:rPr>
        <w:t xml:space="preserve">по </w:t>
      </w:r>
      <w:r w:rsidRPr="007E7CDE">
        <w:rPr>
          <w:sz w:val="28"/>
          <w:szCs w:val="28"/>
        </w:rPr>
        <w:t xml:space="preserve">программе подготовки </w:t>
      </w:r>
      <w:r w:rsidR="007E7CDE" w:rsidRPr="007E7CDE">
        <w:rPr>
          <w:sz w:val="28"/>
          <w:szCs w:val="28"/>
        </w:rPr>
        <w:t xml:space="preserve">научных и </w:t>
      </w:r>
      <w:r w:rsidR="001914E9">
        <w:rPr>
          <w:sz w:val="28"/>
          <w:szCs w:val="28"/>
        </w:rPr>
        <w:t>научно-педагогических</w:t>
      </w:r>
    </w:p>
    <w:p w:rsidR="001914E9" w:rsidRDefault="00D34708" w:rsidP="007E7CDE">
      <w:pPr>
        <w:ind w:right="1"/>
        <w:contextualSpacing/>
        <w:jc w:val="center"/>
        <w:rPr>
          <w:sz w:val="28"/>
          <w:szCs w:val="28"/>
        </w:rPr>
      </w:pPr>
      <w:r w:rsidRPr="007E7CDE">
        <w:rPr>
          <w:sz w:val="28"/>
          <w:szCs w:val="28"/>
        </w:rPr>
        <w:t>кадров в аспирантуре</w:t>
      </w:r>
      <w:r w:rsidR="007E7CDE">
        <w:rPr>
          <w:rFonts w:eastAsia="Courier New"/>
          <w:sz w:val="28"/>
          <w:szCs w:val="28"/>
          <w:lang w:bidi="ru-RU"/>
        </w:rPr>
        <w:t xml:space="preserve"> </w:t>
      </w:r>
      <w:r w:rsidRPr="007E7CDE">
        <w:rPr>
          <w:sz w:val="28"/>
          <w:szCs w:val="28"/>
        </w:rPr>
        <w:t xml:space="preserve">по </w:t>
      </w:r>
      <w:r w:rsidR="007E7CDE" w:rsidRPr="00C00A17">
        <w:rPr>
          <w:sz w:val="28"/>
          <w:szCs w:val="28"/>
        </w:rPr>
        <w:t>н</w:t>
      </w:r>
      <w:r w:rsidR="001A4C2A" w:rsidRPr="00C00A17">
        <w:rPr>
          <w:sz w:val="28"/>
          <w:szCs w:val="28"/>
        </w:rPr>
        <w:t>аучной специальности</w:t>
      </w:r>
    </w:p>
    <w:p w:rsidR="00D34708" w:rsidRPr="001F519A" w:rsidRDefault="006621A7" w:rsidP="00D34708">
      <w:pPr>
        <w:suppressAutoHyphens/>
        <w:jc w:val="center"/>
        <w:rPr>
          <w:rFonts w:eastAsia="Courier New"/>
          <w:lang w:bidi="ru-RU"/>
        </w:rPr>
      </w:pPr>
      <w:bookmarkStart w:id="0" w:name="_Hlk96747394"/>
      <w:r>
        <w:rPr>
          <w:b/>
          <w:sz w:val="28"/>
          <w:szCs w:val="28"/>
        </w:rPr>
        <w:t>5.3.4. Педагогическая психология, психодиагностика цифровых образовательных сред</w:t>
      </w:r>
    </w:p>
    <w:p w:rsidR="00D34708" w:rsidRPr="008B6E2B" w:rsidRDefault="00D34708" w:rsidP="00D34708">
      <w:pPr>
        <w:suppressAutoHyphens/>
        <w:jc w:val="center"/>
        <w:rPr>
          <w:rFonts w:eastAsia="Courier New"/>
          <w:lang w:bidi="ru-RU"/>
        </w:rPr>
      </w:pPr>
    </w:p>
    <w:bookmarkEnd w:id="0"/>
    <w:p w:rsidR="00D34708" w:rsidRPr="008B6E2B" w:rsidRDefault="00D34708" w:rsidP="00D34708">
      <w:pPr>
        <w:suppressAutoHyphens/>
        <w:jc w:val="center"/>
        <w:rPr>
          <w:rFonts w:eastAsia="Courier New"/>
          <w:lang w:bidi="ru-RU"/>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A94BF8" w:rsidRDefault="00A94BF8" w:rsidP="00A94BF8">
      <w:pPr>
        <w:suppressAutoHyphens/>
        <w:spacing w:after="200" w:line="276" w:lineRule="auto"/>
        <w:jc w:val="center"/>
        <w:rPr>
          <w:rFonts w:eastAsia="SimSun" w:cs="Calibri"/>
          <w:kern w:val="2"/>
          <w:lang w:val="en-US"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A94BF8" w:rsidRDefault="00A94BF8" w:rsidP="00A94BF8">
      <w:pPr>
        <w:suppressAutoHyphens/>
        <w:spacing w:after="200" w:line="276" w:lineRule="auto"/>
        <w:contextualSpacing/>
        <w:jc w:val="center"/>
        <w:outlineLvl w:val="0"/>
        <w:rPr>
          <w:rFonts w:cs="Calibri"/>
          <w:lang w:val="en-US"/>
        </w:rPr>
      </w:pPr>
      <w:r w:rsidRPr="00A94BF8">
        <w:rPr>
          <w:rFonts w:cs="Calibri"/>
        </w:rPr>
        <w:t>Омск, 202</w:t>
      </w:r>
      <w:r w:rsidR="001A4C2A">
        <w:rPr>
          <w:rFonts w:cs="Calibri"/>
        </w:rPr>
        <w:t>2</w:t>
      </w:r>
    </w:p>
    <w:p w:rsidR="00D34708" w:rsidRDefault="00D34708" w:rsidP="0079237A">
      <w:r>
        <w:br w:type="page"/>
      </w:r>
    </w:p>
    <w:p w:rsidR="00D34708" w:rsidRPr="00AE7C8D" w:rsidRDefault="00D34708" w:rsidP="0079237A">
      <w:pPr>
        <w:jc w:val="both"/>
        <w:rPr>
          <w:spacing w:val="-3"/>
          <w:lang w:eastAsia="en-US"/>
        </w:rPr>
      </w:pPr>
      <w:r w:rsidRPr="00AE7C8D">
        <w:rPr>
          <w:spacing w:val="-3"/>
          <w:lang w:eastAsia="en-US"/>
        </w:rPr>
        <w:t>Составитель:</w:t>
      </w:r>
    </w:p>
    <w:p w:rsidR="00D34708" w:rsidRPr="001F519A" w:rsidRDefault="00D34708" w:rsidP="0079237A">
      <w:pPr>
        <w:jc w:val="both"/>
        <w:rPr>
          <w:spacing w:val="-3"/>
          <w:lang w:eastAsia="en-US"/>
        </w:rPr>
      </w:pPr>
      <w:r w:rsidRPr="001F519A">
        <w:t>д.</w:t>
      </w:r>
      <w:r w:rsidR="001F519A" w:rsidRPr="001F519A">
        <w:t>п</w:t>
      </w:r>
      <w:r w:rsidRPr="001F519A">
        <w:t>.н., профессор ___________/</w:t>
      </w:r>
      <w:r w:rsidR="00315571">
        <w:t>Е.В.Лопанова</w:t>
      </w:r>
      <w:r w:rsidRPr="001F519A">
        <w:t>/</w:t>
      </w:r>
    </w:p>
    <w:p w:rsidR="00D34708" w:rsidRPr="00AE7C8D" w:rsidRDefault="00D34708" w:rsidP="0079237A">
      <w:pPr>
        <w:jc w:val="both"/>
        <w:rPr>
          <w:spacing w:val="-3"/>
          <w:lang w:eastAsia="en-US"/>
        </w:rPr>
      </w:pPr>
    </w:p>
    <w:p w:rsidR="00D34708" w:rsidRPr="001F519A" w:rsidRDefault="00D34708" w:rsidP="0079237A">
      <w:pPr>
        <w:jc w:val="both"/>
        <w:rPr>
          <w:spacing w:val="-3"/>
          <w:lang w:eastAsia="en-US"/>
        </w:rPr>
      </w:pPr>
      <w:r w:rsidRPr="002E305D">
        <w:rPr>
          <w:spacing w:val="-3"/>
          <w:lang w:eastAsia="en-US"/>
        </w:rPr>
        <w:t xml:space="preserve">Рабочая программа дисциплины одобрена на заседании кафедры </w:t>
      </w:r>
      <w:r w:rsidRPr="001F519A">
        <w:rPr>
          <w:spacing w:val="-3"/>
          <w:lang w:eastAsia="en-US"/>
        </w:rPr>
        <w:t>«</w:t>
      </w:r>
      <w:r w:rsidR="001F519A" w:rsidRPr="001F519A">
        <w:rPr>
          <w:spacing w:val="-3"/>
          <w:lang w:eastAsia="en-US"/>
        </w:rPr>
        <w:t>Педагогики</w:t>
      </w:r>
      <w:r w:rsidR="00B77D1A" w:rsidRPr="001F519A">
        <w:rPr>
          <w:spacing w:val="-3"/>
          <w:lang w:eastAsia="en-US"/>
        </w:rPr>
        <w:t xml:space="preserve">, </w:t>
      </w:r>
      <w:r w:rsidR="001F519A" w:rsidRPr="001F519A">
        <w:rPr>
          <w:rFonts w:eastAsia="Courier New"/>
          <w:noProof/>
          <w:lang w:bidi="ru-RU"/>
        </w:rPr>
        <w:t>психологии и социальной работы</w:t>
      </w:r>
      <w:r w:rsidRPr="001F519A">
        <w:rPr>
          <w:spacing w:val="-3"/>
          <w:lang w:eastAsia="en-US"/>
        </w:rPr>
        <w:t>»</w:t>
      </w:r>
    </w:p>
    <w:p w:rsidR="00D34708" w:rsidRPr="00016828" w:rsidRDefault="00A94BF8" w:rsidP="0079237A">
      <w:pPr>
        <w:jc w:val="both"/>
        <w:rPr>
          <w:spacing w:val="-3"/>
          <w:lang w:eastAsia="en-US"/>
        </w:rPr>
      </w:pPr>
      <w:r w:rsidRPr="00016828">
        <w:rPr>
          <w:spacing w:val="-3"/>
          <w:lang w:eastAsia="en-US"/>
        </w:rPr>
        <w:t>Протокол от 2</w:t>
      </w:r>
      <w:r w:rsidR="001A4C2A" w:rsidRPr="00016828">
        <w:rPr>
          <w:spacing w:val="-3"/>
          <w:lang w:eastAsia="en-US"/>
        </w:rPr>
        <w:t>5</w:t>
      </w:r>
      <w:r w:rsidRPr="00016828">
        <w:rPr>
          <w:spacing w:val="-3"/>
          <w:lang w:eastAsia="en-US"/>
        </w:rPr>
        <w:t>.03.202</w:t>
      </w:r>
      <w:r w:rsidR="001A4C2A" w:rsidRPr="00016828">
        <w:rPr>
          <w:spacing w:val="-3"/>
          <w:lang w:eastAsia="en-US"/>
        </w:rPr>
        <w:t>2</w:t>
      </w:r>
      <w:r w:rsidRPr="00016828">
        <w:rPr>
          <w:spacing w:val="-3"/>
          <w:lang w:eastAsia="en-US"/>
        </w:rPr>
        <w:t xml:space="preserve"> г. № 8</w:t>
      </w:r>
    </w:p>
    <w:p w:rsidR="00A94BF8" w:rsidRPr="002E305D" w:rsidRDefault="00A94BF8" w:rsidP="0079237A">
      <w:pPr>
        <w:jc w:val="both"/>
        <w:rPr>
          <w:spacing w:val="-3"/>
          <w:lang w:eastAsia="en-US"/>
        </w:rPr>
      </w:pPr>
    </w:p>
    <w:p w:rsidR="00D34708" w:rsidRPr="001F519A" w:rsidRDefault="00D34708" w:rsidP="0079237A">
      <w:pPr>
        <w:jc w:val="both"/>
        <w:rPr>
          <w:spacing w:val="-3"/>
          <w:lang w:eastAsia="en-US"/>
        </w:rPr>
      </w:pPr>
      <w:r w:rsidRPr="001F519A">
        <w:rPr>
          <w:spacing w:val="-3"/>
          <w:lang w:eastAsia="en-US"/>
        </w:rPr>
        <w:t>Зав. кафедрой д.</w:t>
      </w:r>
      <w:r w:rsidR="001F519A" w:rsidRPr="001F519A">
        <w:rPr>
          <w:spacing w:val="-3"/>
          <w:lang w:eastAsia="en-US"/>
        </w:rPr>
        <w:t>п</w:t>
      </w:r>
      <w:r w:rsidRPr="001F519A">
        <w:rPr>
          <w:spacing w:val="-3"/>
          <w:lang w:eastAsia="en-US"/>
        </w:rPr>
        <w:t xml:space="preserve">.н., профессор _________________ / </w:t>
      </w:r>
      <w:bookmarkStart w:id="1" w:name="_Hlk96756298"/>
      <w:r w:rsidR="001F519A" w:rsidRPr="001F519A">
        <w:rPr>
          <w:spacing w:val="-3"/>
          <w:lang w:eastAsia="en-US"/>
        </w:rPr>
        <w:t>Е</w:t>
      </w:r>
      <w:r w:rsidRPr="001F519A">
        <w:rPr>
          <w:spacing w:val="-3"/>
          <w:lang w:eastAsia="en-US"/>
        </w:rPr>
        <w:t xml:space="preserve">.В. </w:t>
      </w:r>
      <w:r w:rsidR="001F519A" w:rsidRPr="001F519A">
        <w:rPr>
          <w:spacing w:val="-3"/>
          <w:lang w:eastAsia="en-US"/>
        </w:rPr>
        <w:t>Лопанова</w:t>
      </w:r>
      <w:r w:rsidRPr="001F519A">
        <w:rPr>
          <w:spacing w:val="-3"/>
          <w:lang w:eastAsia="en-US"/>
        </w:rPr>
        <w:t xml:space="preserve"> </w:t>
      </w:r>
      <w:bookmarkEnd w:id="1"/>
      <w:r w:rsidRPr="001F519A">
        <w:rPr>
          <w:spacing w:val="-3"/>
          <w:lang w:eastAsia="en-US"/>
        </w:rPr>
        <w:t>/</w:t>
      </w:r>
    </w:p>
    <w:p w:rsidR="00D34708" w:rsidRDefault="00D34708" w:rsidP="0079237A">
      <w:pPr>
        <w:rPr>
          <w:rFonts w:eastAsia="SimSun"/>
          <w:b/>
          <w:kern w:val="2"/>
          <w:lang w:eastAsia="hi-IN" w:bidi="hi-IN"/>
        </w:rPr>
      </w:pPr>
      <w:r w:rsidRPr="001F519A">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016828" w:rsidRDefault="00016828" w:rsidP="00016828">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16828" w:rsidRDefault="00016828" w:rsidP="00016828">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16828" w:rsidRDefault="00016828" w:rsidP="00016828">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016828" w:rsidRDefault="00016828" w:rsidP="00016828">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 xml:space="preserve">научно-педагогических кадров в аспирантуре по научной специальности 5.3.4. Педагогическая психология, психодиагностика цифровых образовательных сред; </w:t>
      </w:r>
      <w:r>
        <w:rPr>
          <w:lang w:eastAsia="en-US"/>
        </w:rPr>
        <w:t>форма обучения – очная, на 2022/2023 учебный год, утвержденным приказом ректора от 28.03.2022 №28;</w:t>
      </w:r>
    </w:p>
    <w:p w:rsidR="002661A3" w:rsidRPr="005548B4" w:rsidRDefault="002661A3" w:rsidP="001A4C2A">
      <w:pPr>
        <w:suppressAutoHyphens/>
        <w:jc w:val="both"/>
        <w:rPr>
          <w:b/>
          <w:color w:val="000000"/>
        </w:rPr>
      </w:pPr>
    </w:p>
    <w:p w:rsidR="00A76E53" w:rsidRPr="001F519A" w:rsidRDefault="00A76E53" w:rsidP="001F519A">
      <w:pPr>
        <w:suppressAutoHyphens/>
        <w:jc w:val="both"/>
        <w:rPr>
          <w:b/>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 xml:space="preserve">образовательную программу в части рабочей программы </w:t>
      </w:r>
      <w:r w:rsidRPr="001F519A">
        <w:rPr>
          <w:b/>
          <w:color w:val="000000"/>
        </w:rPr>
        <w:t>дисциплины</w:t>
      </w:r>
      <w:r w:rsidRPr="001F519A">
        <w:rPr>
          <w:b/>
          <w:color w:val="FF0000"/>
        </w:rPr>
        <w:t xml:space="preserve"> </w:t>
      </w:r>
      <w:r w:rsidR="00192A01" w:rsidRPr="00016828">
        <w:rPr>
          <w:b/>
        </w:rPr>
        <w:t>1.1.2(Н) Подготовка диссертации на соискание ученой степени кандидата наук к защите</w:t>
      </w:r>
      <w:r w:rsidR="00192A01" w:rsidRPr="00C27545">
        <w:rPr>
          <w:b/>
        </w:rPr>
        <w:t xml:space="preserve"> </w:t>
      </w:r>
      <w:r w:rsidR="00C44D85" w:rsidRPr="001F519A">
        <w:rPr>
          <w:b/>
          <w:color w:val="000000"/>
        </w:rPr>
        <w:t>в</w:t>
      </w:r>
      <w:r w:rsidRPr="001F519A">
        <w:rPr>
          <w:b/>
          <w:color w:val="000000"/>
        </w:rPr>
        <w:t xml:space="preserve"> тече</w:t>
      </w:r>
      <w:r w:rsidR="009F4070" w:rsidRPr="001F519A">
        <w:rPr>
          <w:b/>
          <w:color w:val="000000"/>
        </w:rPr>
        <w:t xml:space="preserve">ние </w:t>
      </w:r>
      <w:r w:rsidR="005A247E" w:rsidRPr="001F519A">
        <w:rPr>
          <w:b/>
          <w:color w:val="000000"/>
        </w:rPr>
        <w:t>202</w:t>
      </w:r>
      <w:r w:rsidR="001A4C2A" w:rsidRPr="001F519A">
        <w:rPr>
          <w:b/>
          <w:color w:val="000000"/>
        </w:rPr>
        <w:t>2</w:t>
      </w:r>
      <w:r w:rsidR="005A247E" w:rsidRPr="001F519A">
        <w:rPr>
          <w:b/>
          <w:color w:val="000000"/>
        </w:rPr>
        <w:t>/202</w:t>
      </w:r>
      <w:r w:rsidR="001A4C2A" w:rsidRPr="001F519A">
        <w:rPr>
          <w:b/>
          <w:color w:val="000000"/>
        </w:rPr>
        <w:t>3</w:t>
      </w:r>
      <w:r w:rsidR="005A247E" w:rsidRPr="001F519A">
        <w:rPr>
          <w:b/>
          <w:color w:val="000000"/>
        </w:rPr>
        <w:t xml:space="preserve"> учебного года</w:t>
      </w:r>
      <w:r w:rsidRPr="001F519A">
        <w:rPr>
          <w:b/>
          <w:color w:val="000000"/>
        </w:rPr>
        <w:t>:</w:t>
      </w:r>
    </w:p>
    <w:p w:rsidR="00C840B1" w:rsidRPr="00755808" w:rsidRDefault="00A76E53" w:rsidP="00C44D85">
      <w:pPr>
        <w:pStyle w:val="ConsPlusNormal"/>
        <w:ind w:firstLine="540"/>
        <w:jc w:val="both"/>
        <w:rPr>
          <w:rFonts w:ascii="Times New Roman" w:hAnsi="Times New Roman" w:cs="Times New Roman"/>
          <w:sz w:val="24"/>
          <w:szCs w:val="24"/>
        </w:rPr>
      </w:pPr>
      <w:r w:rsidRPr="00074CDD">
        <w:rPr>
          <w:rFonts w:ascii="Times New Roman" w:hAnsi="Times New Roman" w:cs="Times New Roman"/>
          <w:color w:val="000000"/>
          <w:sz w:val="24"/>
          <w:szCs w:val="24"/>
        </w:rPr>
        <w:t xml:space="preserve">При реализации </w:t>
      </w:r>
      <w:r w:rsidRPr="001F519A">
        <w:rPr>
          <w:rFonts w:ascii="Times New Roman" w:hAnsi="Times New Roman" w:cs="Times New Roman"/>
          <w:color w:val="000000"/>
          <w:sz w:val="24"/>
          <w:szCs w:val="24"/>
        </w:rPr>
        <w:t>образовательной организацией</w:t>
      </w:r>
      <w:r w:rsidR="00C44D85" w:rsidRPr="001F519A">
        <w:rPr>
          <w:rFonts w:ascii="Times New Roman" w:hAnsi="Times New Roman" w:cs="Times New Roman"/>
          <w:color w:val="000000"/>
          <w:sz w:val="24"/>
          <w:szCs w:val="24"/>
        </w:rPr>
        <w:t xml:space="preserve"> </w:t>
      </w:r>
      <w:r w:rsidR="00A7334F" w:rsidRPr="001F519A">
        <w:rPr>
          <w:rFonts w:ascii="Times New Roman" w:hAnsi="Times New Roman" w:cs="Times New Roman"/>
          <w:color w:val="000000"/>
          <w:sz w:val="24"/>
          <w:szCs w:val="24"/>
        </w:rPr>
        <w:t>Ф</w:t>
      </w:r>
      <w:r w:rsidR="00C44D85" w:rsidRPr="001F519A">
        <w:rPr>
          <w:rFonts w:ascii="Times New Roman" w:hAnsi="Times New Roman" w:cs="Times New Roman"/>
          <w:color w:val="000000"/>
          <w:sz w:val="24"/>
          <w:szCs w:val="24"/>
        </w:rPr>
        <w:t xml:space="preserve">едеральных государственных требований к </w:t>
      </w:r>
      <w:r w:rsidRPr="001F519A">
        <w:rPr>
          <w:rFonts w:ascii="Times New Roman" w:hAnsi="Times New Roman" w:cs="Times New Roman"/>
          <w:color w:val="000000"/>
          <w:sz w:val="24"/>
          <w:szCs w:val="24"/>
        </w:rPr>
        <w:t xml:space="preserve"> </w:t>
      </w:r>
      <w:r w:rsidR="00C44D85" w:rsidRPr="001F519A">
        <w:rPr>
          <w:rFonts w:ascii="Times New Roman" w:hAnsi="Times New Roman" w:cs="Times New Roman"/>
          <w:color w:val="000000"/>
          <w:sz w:val="24"/>
          <w:szCs w:val="24"/>
        </w:rPr>
        <w:t>программам подготовки научных и</w:t>
      </w:r>
      <w:r w:rsidR="00792F22" w:rsidRPr="001F519A">
        <w:rPr>
          <w:rFonts w:ascii="Times New Roman" w:hAnsi="Times New Roman" w:cs="Times New Roman"/>
          <w:color w:val="000000"/>
          <w:sz w:val="24"/>
          <w:szCs w:val="24"/>
        </w:rPr>
        <w:t xml:space="preserve"> научно-педагогических кадров в </w:t>
      </w:r>
      <w:r w:rsidR="00792F22" w:rsidRPr="00FC7C60">
        <w:rPr>
          <w:rFonts w:ascii="Times New Roman" w:hAnsi="Times New Roman" w:cs="Times New Roman"/>
          <w:sz w:val="24"/>
          <w:szCs w:val="24"/>
        </w:rPr>
        <w:t xml:space="preserve">аспирантуре по </w:t>
      </w:r>
      <w:r w:rsidR="001A4C2A" w:rsidRPr="00FC7C60">
        <w:rPr>
          <w:rFonts w:ascii="Times New Roman" w:hAnsi="Times New Roman" w:cs="Times New Roman"/>
          <w:sz w:val="24"/>
          <w:szCs w:val="24"/>
        </w:rPr>
        <w:t xml:space="preserve">научной </w:t>
      </w:r>
      <w:r w:rsidR="001A4C2A" w:rsidRPr="00755808">
        <w:rPr>
          <w:rFonts w:ascii="Times New Roman" w:hAnsi="Times New Roman" w:cs="Times New Roman"/>
          <w:sz w:val="24"/>
          <w:szCs w:val="24"/>
        </w:rPr>
        <w:t xml:space="preserve">специальности </w:t>
      </w:r>
      <w:r w:rsidR="006621A7">
        <w:rPr>
          <w:rFonts w:ascii="Times New Roman" w:hAnsi="Times New Roman" w:cs="Times New Roman"/>
          <w:sz w:val="24"/>
          <w:szCs w:val="24"/>
        </w:rPr>
        <w:t>5.3.4. Педагогическая психология, психодиагностика цифровых образовательных сред</w:t>
      </w:r>
      <w:r w:rsidR="001F519A" w:rsidRPr="00315571">
        <w:rPr>
          <w:rFonts w:ascii="Times New Roman" w:hAnsi="Times New Roman" w:cs="Times New Roman"/>
          <w:sz w:val="24"/>
          <w:szCs w:val="24"/>
        </w:rPr>
        <w:t xml:space="preserve"> </w:t>
      </w:r>
      <w:r w:rsidR="00C840B1" w:rsidRPr="00315571">
        <w:rPr>
          <w:rFonts w:ascii="Times New Roman" w:hAnsi="Times New Roman" w:cs="Times New Roman"/>
          <w:sz w:val="24"/>
          <w:szCs w:val="24"/>
        </w:rPr>
        <w:t>в соответствии с требов</w:t>
      </w:r>
      <w:r w:rsidR="00C840B1" w:rsidRPr="00755808">
        <w:rPr>
          <w:rFonts w:ascii="Times New Roman" w:hAnsi="Times New Roman" w:cs="Times New Roman"/>
          <w:sz w:val="24"/>
          <w:szCs w:val="24"/>
        </w:rPr>
        <w:t xml:space="preserve">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4487" w:rsidRPr="003D4487">
        <w:rPr>
          <w:rFonts w:ascii="Times New Roman" w:hAnsi="Times New Roman" w:cs="Times New Roman"/>
          <w:sz w:val="24"/>
          <w:szCs w:val="24"/>
        </w:rPr>
        <w:t xml:space="preserve">1.1.2(Н) </w:t>
      </w:r>
      <w:r w:rsidR="003D4487" w:rsidRPr="003D4487">
        <w:rPr>
          <w:rFonts w:ascii="Times New Roman" w:hAnsi="Times New Roman" w:cs="Times New Roman"/>
          <w:bCs/>
          <w:sz w:val="24"/>
          <w:szCs w:val="24"/>
        </w:rPr>
        <w:t>Подготовка диссертации на соискание ученой степени кандидата наук</w:t>
      </w:r>
      <w:r w:rsidR="003D4487">
        <w:rPr>
          <w:rFonts w:ascii="Times New Roman" w:hAnsi="Times New Roman" w:cs="Times New Roman"/>
          <w:bCs/>
          <w:sz w:val="24"/>
          <w:szCs w:val="24"/>
        </w:rPr>
        <w:t xml:space="preserve"> </w:t>
      </w:r>
      <w:r w:rsidR="003D4487" w:rsidRPr="003D4487">
        <w:rPr>
          <w:rFonts w:ascii="Times New Roman" w:hAnsi="Times New Roman" w:cs="Times New Roman"/>
          <w:bCs/>
          <w:sz w:val="24"/>
          <w:szCs w:val="24"/>
        </w:rPr>
        <w:t>к защите</w:t>
      </w:r>
      <w:r w:rsidR="003D4487">
        <w:rPr>
          <w:rFonts w:ascii="Times New Roman" w:hAnsi="Times New Roman" w:cs="Times New Roman"/>
          <w:bCs/>
          <w:sz w:val="24"/>
          <w:szCs w:val="24"/>
        </w:rPr>
        <w:t xml:space="preserve"> </w:t>
      </w:r>
      <w:r w:rsidR="00C840B1" w:rsidRPr="00755808">
        <w:rPr>
          <w:rFonts w:ascii="Times New Roman" w:hAnsi="Times New Roman" w:cs="Times New Roman"/>
          <w:sz w:val="24"/>
          <w:szCs w:val="24"/>
        </w:rPr>
        <w:t xml:space="preserve">в течение </w:t>
      </w:r>
      <w:r w:rsidR="005A247E" w:rsidRPr="00755808">
        <w:rPr>
          <w:rFonts w:ascii="Times New Roman" w:hAnsi="Times New Roman" w:cs="Times New Roman"/>
          <w:sz w:val="24"/>
          <w:szCs w:val="24"/>
        </w:rPr>
        <w:t>202</w:t>
      </w:r>
      <w:r w:rsidR="00C44D85" w:rsidRPr="00755808">
        <w:rPr>
          <w:rFonts w:ascii="Times New Roman" w:hAnsi="Times New Roman" w:cs="Times New Roman"/>
          <w:sz w:val="24"/>
          <w:szCs w:val="24"/>
        </w:rPr>
        <w:t>2</w:t>
      </w:r>
      <w:r w:rsidR="005A247E" w:rsidRPr="00755808">
        <w:rPr>
          <w:rFonts w:ascii="Times New Roman" w:hAnsi="Times New Roman" w:cs="Times New Roman"/>
          <w:sz w:val="24"/>
          <w:szCs w:val="24"/>
        </w:rPr>
        <w:t>/202</w:t>
      </w:r>
      <w:r w:rsidR="00C44D85" w:rsidRPr="00755808">
        <w:rPr>
          <w:rFonts w:ascii="Times New Roman" w:hAnsi="Times New Roman" w:cs="Times New Roman"/>
          <w:sz w:val="24"/>
          <w:szCs w:val="24"/>
        </w:rPr>
        <w:t>3</w:t>
      </w:r>
      <w:r w:rsidR="005A247E" w:rsidRPr="00755808">
        <w:rPr>
          <w:rFonts w:ascii="Times New Roman" w:hAnsi="Times New Roman" w:cs="Times New Roman"/>
          <w:sz w:val="24"/>
          <w:szCs w:val="24"/>
        </w:rPr>
        <w:t xml:space="preserve"> учебного года</w:t>
      </w:r>
      <w:r w:rsidR="00C840B1" w:rsidRPr="00755808">
        <w:rPr>
          <w:rFonts w:ascii="Times New Roman" w:hAnsi="Times New Roman" w:cs="Times New Roman"/>
          <w:sz w:val="24"/>
          <w:szCs w:val="24"/>
        </w:rPr>
        <w:t>.</w:t>
      </w:r>
    </w:p>
    <w:p w:rsidR="002933E5" w:rsidRPr="00672884" w:rsidRDefault="002933E5" w:rsidP="009F4070">
      <w:pPr>
        <w:suppressAutoHyphens/>
        <w:jc w:val="both"/>
      </w:pPr>
    </w:p>
    <w:p w:rsidR="00FA6A6C" w:rsidRPr="00016828" w:rsidRDefault="007F4B97" w:rsidP="00016828">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t>Наименование дисциплины:</w:t>
      </w:r>
      <w:r w:rsidR="00016828">
        <w:rPr>
          <w:rFonts w:ascii="Times New Roman" w:hAnsi="Times New Roman"/>
          <w:b/>
          <w:sz w:val="24"/>
          <w:szCs w:val="24"/>
        </w:rPr>
        <w:t xml:space="preserve"> </w:t>
      </w:r>
      <w:r w:rsidR="00FA6A6C" w:rsidRPr="00016828">
        <w:rPr>
          <w:rFonts w:ascii="Times New Roman" w:hAnsi="Times New Roman"/>
          <w:sz w:val="24"/>
          <w:szCs w:val="24"/>
        </w:rPr>
        <w:t>1</w:t>
      </w:r>
      <w:r w:rsidR="00FA6A6C" w:rsidRPr="00016828">
        <w:rPr>
          <w:rFonts w:ascii="Times New Roman" w:hAnsi="Times New Roman"/>
          <w:b/>
          <w:sz w:val="24"/>
          <w:szCs w:val="24"/>
        </w:rPr>
        <w:t xml:space="preserve">.1.2(Н) Подготовка диссертации на соискание ученой степени кандидата наук к защите </w:t>
      </w:r>
    </w:p>
    <w:p w:rsidR="00D320C4" w:rsidRPr="00AB3A23" w:rsidRDefault="00D320C4" w:rsidP="001F519A">
      <w:pPr>
        <w:pStyle w:val="a5"/>
        <w:spacing w:after="0" w:line="240" w:lineRule="auto"/>
        <w:ind w:left="360"/>
        <w:jc w:val="both"/>
        <w:rPr>
          <w:rFonts w:ascii="Times New Roman" w:hAnsi="Times New Roman"/>
          <w:b/>
          <w:sz w:val="24"/>
          <w:szCs w:val="24"/>
        </w:rPr>
      </w:pPr>
      <w:r w:rsidRPr="001F519A">
        <w:rPr>
          <w:rFonts w:ascii="Times New Roman" w:hAnsi="Times New Roman"/>
          <w:b/>
          <w:sz w:val="24"/>
          <w:szCs w:val="24"/>
        </w:rPr>
        <w:lastRenderedPageBreak/>
        <w:t>Перечень планируемых результатов обучения по дисциплине, соотнесенных с планируемыми результатами</w:t>
      </w:r>
      <w:r w:rsidRPr="00AB3A23">
        <w:rPr>
          <w:rFonts w:ascii="Times New Roman" w:hAnsi="Times New Roman"/>
          <w:b/>
          <w:sz w:val="24"/>
          <w:szCs w:val="24"/>
        </w:rPr>
        <w:t xml:space="preserve"> освоения </w:t>
      </w:r>
      <w:r w:rsidR="00A7334F" w:rsidRPr="00A7334F">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4934AC"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 xml:space="preserve">научно-педагогических кадров в </w:t>
      </w:r>
      <w:r w:rsidR="007C6C70" w:rsidRPr="004934AC">
        <w:t>аспирантуре</w:t>
      </w:r>
      <w:r w:rsidRPr="004934AC">
        <w:rPr>
          <w:rFonts w:eastAsia="Calibri"/>
          <w:color w:val="000000"/>
          <w:lang w:eastAsia="en-US"/>
        </w:rPr>
        <w:t xml:space="preserve"> (далее </w:t>
      </w:r>
      <w:r w:rsidR="001F094F" w:rsidRPr="004934AC">
        <w:rPr>
          <w:rFonts w:eastAsia="Calibri"/>
          <w:color w:val="000000"/>
          <w:lang w:eastAsia="en-US"/>
        </w:rPr>
        <w:t>–</w:t>
      </w:r>
      <w:r w:rsidRPr="004934AC">
        <w:rPr>
          <w:rFonts w:eastAsia="Calibri"/>
          <w:color w:val="000000"/>
          <w:lang w:eastAsia="en-US"/>
        </w:rPr>
        <w:t xml:space="preserve"> </w:t>
      </w:r>
      <w:r w:rsidR="001F094F" w:rsidRPr="004934AC">
        <w:rPr>
          <w:rFonts w:eastAsia="Calibri"/>
          <w:color w:val="000000"/>
          <w:lang w:eastAsia="en-US"/>
        </w:rPr>
        <w:t>программы аспирантуры</w:t>
      </w:r>
      <w:r w:rsidRPr="004934AC">
        <w:rPr>
          <w:rFonts w:eastAsia="Calibri"/>
          <w:color w:val="000000"/>
          <w:lang w:eastAsia="en-US"/>
        </w:rPr>
        <w:t>)</w:t>
      </w:r>
      <w:r w:rsidRPr="004934AC">
        <w:rPr>
          <w:rFonts w:eastAsia="Calibri"/>
          <w:lang w:eastAsia="en-US"/>
        </w:rPr>
        <w:t xml:space="preserve"> определены возможности Академии в формировании компетенций выпускников.</w:t>
      </w:r>
    </w:p>
    <w:p w:rsidR="00D320C4" w:rsidRPr="004934AC" w:rsidRDefault="00D320C4" w:rsidP="004934AC">
      <w:pPr>
        <w:pStyle w:val="a5"/>
        <w:spacing w:after="0" w:line="240" w:lineRule="auto"/>
        <w:ind w:left="0" w:firstLine="709"/>
        <w:jc w:val="both"/>
        <w:rPr>
          <w:rFonts w:ascii="Times New Roman" w:hAnsi="Times New Roman"/>
          <w:b/>
          <w:bCs/>
          <w:caps/>
          <w:sz w:val="24"/>
          <w:szCs w:val="24"/>
        </w:rPr>
      </w:pPr>
      <w:r w:rsidRPr="004934AC">
        <w:rPr>
          <w:rFonts w:ascii="Times New Roman" w:hAnsi="Times New Roman"/>
          <w:sz w:val="24"/>
          <w:szCs w:val="24"/>
        </w:rPr>
        <w:t xml:space="preserve">Процесс изучения дисциплины </w:t>
      </w:r>
      <w:r w:rsidR="00FA6A6C" w:rsidRPr="003D4487">
        <w:rPr>
          <w:rFonts w:ascii="Times New Roman" w:hAnsi="Times New Roman"/>
          <w:b/>
          <w:sz w:val="24"/>
          <w:szCs w:val="24"/>
        </w:rPr>
        <w:t>1</w:t>
      </w:r>
      <w:r w:rsidR="00FA6A6C" w:rsidRPr="003D4487">
        <w:rPr>
          <w:rFonts w:ascii="Times New Roman" w:hAnsi="Times New Roman"/>
          <w:b/>
          <w:bCs/>
          <w:sz w:val="24"/>
          <w:szCs w:val="24"/>
        </w:rPr>
        <w:t>.1.</w:t>
      </w:r>
      <w:r w:rsidR="00FA6A6C" w:rsidRPr="00C27545">
        <w:rPr>
          <w:rFonts w:ascii="Times New Roman" w:hAnsi="Times New Roman"/>
          <w:b/>
          <w:bCs/>
          <w:sz w:val="24"/>
          <w:szCs w:val="24"/>
        </w:rPr>
        <w:t>2(Н) Подготовка диссертации на соискание ученой степени кандидата наук к защите</w:t>
      </w:r>
      <w:r w:rsidRPr="004934AC">
        <w:rPr>
          <w:rFonts w:ascii="Times New Roman" w:hAnsi="Times New Roman"/>
          <w:sz w:val="24"/>
          <w:szCs w:val="24"/>
        </w:rPr>
        <w:t xml:space="preserve"> направлен на формирование следующих компетенций:</w:t>
      </w:r>
    </w:p>
    <w:p w:rsidR="00D320C4" w:rsidRPr="004934AC"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016828" w:rsidRPr="00AB3A23" w:rsidTr="00C56264">
        <w:tc>
          <w:tcPr>
            <w:tcW w:w="3049" w:type="dxa"/>
            <w:vAlign w:val="center"/>
          </w:tcPr>
          <w:p w:rsidR="00016828" w:rsidRPr="000572B8" w:rsidRDefault="00016828" w:rsidP="00016828">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016828" w:rsidRPr="000572B8" w:rsidRDefault="00016828" w:rsidP="00016828">
            <w:pPr>
              <w:tabs>
                <w:tab w:val="left" w:pos="708"/>
              </w:tabs>
              <w:jc w:val="both"/>
              <w:rPr>
                <w:rFonts w:eastAsia="Calibri"/>
                <w:lang w:eastAsia="en-US"/>
              </w:rPr>
            </w:pPr>
          </w:p>
        </w:tc>
        <w:tc>
          <w:tcPr>
            <w:tcW w:w="1595" w:type="dxa"/>
            <w:vAlign w:val="center"/>
          </w:tcPr>
          <w:p w:rsidR="00016828" w:rsidRPr="00E40CE5" w:rsidRDefault="00016828" w:rsidP="00016828">
            <w:pPr>
              <w:tabs>
                <w:tab w:val="left" w:pos="708"/>
              </w:tabs>
              <w:jc w:val="center"/>
              <w:rPr>
                <w:rFonts w:eastAsia="Calibri"/>
                <w:bCs/>
                <w:lang w:eastAsia="en-US"/>
              </w:rPr>
            </w:pPr>
            <w:r w:rsidRPr="00E40CE5">
              <w:rPr>
                <w:rStyle w:val="fontstyle01"/>
                <w:rFonts w:ascii="Times New Roman" w:hAnsi="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016828" w:rsidRPr="00586C69" w:rsidRDefault="00016828" w:rsidP="00016828">
            <w:pPr>
              <w:tabs>
                <w:tab w:val="left" w:pos="318"/>
              </w:tabs>
              <w:jc w:val="both"/>
              <w:rPr>
                <w:rFonts w:eastAsia="Calibri"/>
                <w:i/>
              </w:rPr>
            </w:pPr>
            <w:r w:rsidRPr="00586C69">
              <w:rPr>
                <w:rFonts w:eastAsia="Calibri"/>
                <w:i/>
              </w:rPr>
              <w:t>Знать</w:t>
            </w:r>
          </w:p>
          <w:p w:rsidR="00016828" w:rsidRPr="00586C69" w:rsidRDefault="00016828" w:rsidP="00016828">
            <w:pPr>
              <w:tabs>
                <w:tab w:val="left" w:pos="318"/>
              </w:tabs>
              <w:ind w:firstLine="171"/>
              <w:jc w:val="both"/>
              <w:rPr>
                <w:rFonts w:eastAsia="Calibri"/>
                <w:bCs/>
              </w:rPr>
            </w:pPr>
            <w:r w:rsidRPr="00586C69">
              <w:rPr>
                <w:rFonts w:eastAsia="Calibri"/>
              </w:rPr>
              <w:t xml:space="preserve">- </w:t>
            </w:r>
            <w:r w:rsidRPr="00586C69">
              <w:rPr>
                <w:rFonts w:eastAsia="Calibri"/>
                <w:bCs/>
              </w:rPr>
              <w:t>понятийно-категориальный аппарат, методологию науки, основные виды научных источников, принципы их научной критики</w:t>
            </w:r>
          </w:p>
          <w:p w:rsidR="00016828" w:rsidRPr="00586C69" w:rsidRDefault="00016828" w:rsidP="00016828">
            <w:pPr>
              <w:tabs>
                <w:tab w:val="left" w:pos="318"/>
              </w:tabs>
              <w:ind w:firstLine="171"/>
              <w:jc w:val="both"/>
              <w:rPr>
                <w:rFonts w:eastAsia="Calibri"/>
              </w:rPr>
            </w:pPr>
            <w:r w:rsidRPr="00586C69">
              <w:rPr>
                <w:rFonts w:eastAsia="Calibri"/>
                <w:bCs/>
              </w:rPr>
              <w:t xml:space="preserve">- методы генерирования новых идей </w:t>
            </w:r>
            <w:r w:rsidRPr="00586C69">
              <w:rPr>
                <w:rFonts w:eastAsia="Calibri"/>
              </w:rPr>
              <w:t>при решении исследовательских и практических задач, в том числе в междисциплинарных областях</w:t>
            </w:r>
          </w:p>
          <w:p w:rsidR="00016828" w:rsidRPr="00586C69" w:rsidRDefault="00016828" w:rsidP="00016828">
            <w:pPr>
              <w:tabs>
                <w:tab w:val="left" w:pos="318"/>
              </w:tabs>
              <w:jc w:val="both"/>
              <w:rPr>
                <w:rFonts w:eastAsia="Calibri"/>
                <w:i/>
              </w:rPr>
            </w:pPr>
            <w:r w:rsidRPr="00586C69">
              <w:rPr>
                <w:rFonts w:eastAsia="Calibri"/>
                <w:i/>
              </w:rPr>
              <w:t xml:space="preserve">Уметь </w:t>
            </w:r>
          </w:p>
          <w:p w:rsidR="00016828" w:rsidRPr="00586C69" w:rsidRDefault="00016828" w:rsidP="00016828">
            <w:pPr>
              <w:tabs>
                <w:tab w:val="left" w:pos="318"/>
              </w:tabs>
              <w:ind w:firstLine="171"/>
              <w:jc w:val="both"/>
              <w:rPr>
                <w:rFonts w:eastAsia="Calibri"/>
                <w:bCs/>
              </w:rPr>
            </w:pPr>
            <w:r w:rsidRPr="00586C69">
              <w:rPr>
                <w:rFonts w:eastAsia="Calibri"/>
              </w:rPr>
              <w:t xml:space="preserve">- </w:t>
            </w:r>
            <w:r w:rsidRPr="00586C69">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016828" w:rsidRPr="00586C69" w:rsidRDefault="00016828" w:rsidP="00016828">
            <w:pPr>
              <w:tabs>
                <w:tab w:val="left" w:pos="318"/>
              </w:tabs>
              <w:ind w:firstLine="171"/>
              <w:jc w:val="both"/>
              <w:rPr>
                <w:rFonts w:eastAsia="Calibri"/>
              </w:rPr>
            </w:pPr>
            <w:r w:rsidRPr="00586C69">
              <w:rPr>
                <w:rFonts w:eastAsia="Calibri"/>
              </w:rPr>
              <w:t xml:space="preserve">- </w:t>
            </w:r>
            <w:r w:rsidRPr="00586C69">
              <w:rPr>
                <w:rFonts w:eastAsia="Calibri"/>
                <w:bCs/>
              </w:rPr>
              <w:t xml:space="preserve">отличать </w:t>
            </w:r>
            <w:r w:rsidRPr="00586C69">
              <w:rPr>
                <w:rFonts w:eastAsia="Calibri"/>
              </w:rPr>
              <w:t>истину от заблуждения, рациональное от иррационального</w:t>
            </w:r>
            <w:r w:rsidRPr="00586C69">
              <w:rPr>
                <w:rFonts w:eastAsia="Calibri"/>
                <w:bCs/>
              </w:rPr>
              <w:t>, аналитически представлять современные научные достижения, роль выдающихся ученых</w:t>
            </w:r>
          </w:p>
          <w:p w:rsidR="00016828" w:rsidRPr="00586C69" w:rsidRDefault="00016828" w:rsidP="00016828">
            <w:pPr>
              <w:tabs>
                <w:tab w:val="left" w:pos="318"/>
              </w:tabs>
              <w:jc w:val="both"/>
              <w:rPr>
                <w:rFonts w:eastAsia="Calibri"/>
                <w:i/>
              </w:rPr>
            </w:pPr>
            <w:r w:rsidRPr="00586C69">
              <w:rPr>
                <w:rFonts w:eastAsia="Calibri"/>
                <w:i/>
              </w:rPr>
              <w:t xml:space="preserve">Владеть </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Fonts w:eastAsia="Calibri"/>
              </w:rPr>
              <w:t xml:space="preserve">- </w:t>
            </w:r>
            <w:r w:rsidRPr="00586C69">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016828" w:rsidRPr="00586C69" w:rsidRDefault="00016828" w:rsidP="00016828">
            <w:pPr>
              <w:tabs>
                <w:tab w:val="left" w:pos="318"/>
              </w:tabs>
              <w:ind w:firstLine="171"/>
              <w:jc w:val="both"/>
            </w:pPr>
            <w:r w:rsidRPr="00586C69">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016828" w:rsidRPr="00AB3A23" w:rsidTr="00C56264">
        <w:tc>
          <w:tcPr>
            <w:tcW w:w="3049" w:type="dxa"/>
            <w:vAlign w:val="center"/>
          </w:tcPr>
          <w:p w:rsidR="00016828" w:rsidRPr="000572B8" w:rsidRDefault="00016828" w:rsidP="00016828">
            <w:pPr>
              <w:jc w:val="both"/>
              <w:rPr>
                <w:rFonts w:eastAsia="Calibri"/>
              </w:rPr>
            </w:pPr>
            <w:r w:rsidRPr="000572B8">
              <w:rPr>
                <w:rFonts w:eastAsia="Calibri"/>
              </w:rPr>
              <w:t>Способность проектировать и осуществлять ком</w:t>
            </w:r>
            <w:r w:rsidRPr="000572B8">
              <w:rPr>
                <w:rFonts w:eastAsia="Calibri"/>
              </w:rPr>
              <w:lastRenderedPageBreak/>
              <w:t>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16828" w:rsidRPr="000572B8" w:rsidRDefault="00016828" w:rsidP="00016828">
            <w:pPr>
              <w:tabs>
                <w:tab w:val="left" w:pos="708"/>
              </w:tabs>
              <w:jc w:val="both"/>
            </w:pPr>
          </w:p>
        </w:tc>
        <w:tc>
          <w:tcPr>
            <w:tcW w:w="1595" w:type="dxa"/>
            <w:vAlign w:val="center"/>
          </w:tcPr>
          <w:p w:rsidR="00016828" w:rsidRPr="00E40CE5" w:rsidRDefault="00016828" w:rsidP="00016828">
            <w:pPr>
              <w:tabs>
                <w:tab w:val="left" w:pos="708"/>
              </w:tabs>
              <w:jc w:val="center"/>
              <w:rPr>
                <w:rFonts w:eastAsia="Calibri"/>
                <w:bCs/>
                <w:lang w:eastAsia="en-US"/>
              </w:rPr>
            </w:pPr>
            <w:r w:rsidRPr="00E40CE5">
              <w:rPr>
                <w:rStyle w:val="fontstyle01"/>
                <w:rFonts w:ascii="Times New Roman" w:hAnsi="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принципы, специфику организации и </w:t>
            </w:r>
            <w:r w:rsidRPr="00586C69">
              <w:rPr>
                <w:rStyle w:val="fontstyle01"/>
                <w:rFonts w:ascii="Times New Roman" w:hAnsi="Times New Roman" w:cs="Times New Roman"/>
                <w:sz w:val="24"/>
                <w:szCs w:val="24"/>
              </w:rPr>
              <w:lastRenderedPageBreak/>
              <w:t>осуществления научно-исследовательской деятельности в вузе;</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016828" w:rsidRPr="00586C69" w:rsidRDefault="00016828" w:rsidP="00016828">
            <w:pPr>
              <w:tabs>
                <w:tab w:val="left" w:pos="318"/>
              </w:tabs>
              <w:ind w:firstLine="171"/>
              <w:jc w:val="both"/>
            </w:pPr>
            <w:r w:rsidRPr="00586C69">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016828" w:rsidRPr="00AB3A23" w:rsidTr="00C56264">
        <w:tc>
          <w:tcPr>
            <w:tcW w:w="3049" w:type="dxa"/>
            <w:vAlign w:val="center"/>
          </w:tcPr>
          <w:p w:rsidR="00016828" w:rsidRPr="000572B8" w:rsidRDefault="00016828" w:rsidP="00016828">
            <w:pPr>
              <w:jc w:val="both"/>
              <w:rPr>
                <w:rFonts w:cs="Arial"/>
              </w:rPr>
            </w:pPr>
            <w:r w:rsidRPr="000572B8">
              <w:rPr>
                <w:rStyle w:val="fontstyle01"/>
                <w:rFonts w:ascii="Times New Roman" w:hAnsi="Times New Roman"/>
                <w:color w:val="auto"/>
                <w:sz w:val="24"/>
                <w:szCs w:val="24"/>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16828" w:rsidRPr="00E40CE5" w:rsidRDefault="00016828" w:rsidP="00016828">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УК-3</w:t>
            </w:r>
          </w:p>
        </w:tc>
        <w:tc>
          <w:tcPr>
            <w:tcW w:w="4927" w:type="dxa"/>
            <w:tcBorders>
              <w:top w:val="single" w:sz="4" w:space="0" w:color="auto"/>
              <w:left w:val="single" w:sz="4" w:space="0" w:color="auto"/>
              <w:bottom w:val="single" w:sz="4" w:space="0" w:color="auto"/>
              <w:right w:val="single" w:sz="4" w:space="0" w:color="auto"/>
            </w:tcBorders>
            <w:vAlign w:val="center"/>
          </w:tcPr>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016828" w:rsidRPr="00586C69" w:rsidRDefault="00016828" w:rsidP="00016828">
            <w:pPr>
              <w:tabs>
                <w:tab w:val="left" w:pos="318"/>
              </w:tabs>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16828" w:rsidRPr="00586C69" w:rsidRDefault="00016828" w:rsidP="00016828">
            <w:pPr>
              <w:tabs>
                <w:tab w:val="left" w:pos="318"/>
              </w:tabs>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навыками общения на государственном и </w:t>
            </w:r>
            <w:r w:rsidRPr="00586C69">
              <w:rPr>
                <w:rStyle w:val="fontstyle01"/>
                <w:rFonts w:ascii="Times New Roman" w:hAnsi="Times New Roman" w:cs="Times New Roman"/>
                <w:sz w:val="24"/>
                <w:szCs w:val="24"/>
              </w:rPr>
              <w:lastRenderedPageBreak/>
              <w:t>иностранном языках;</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016828" w:rsidRPr="00586C69" w:rsidRDefault="00016828" w:rsidP="00016828">
            <w:pPr>
              <w:tabs>
                <w:tab w:val="left" w:pos="318"/>
              </w:tabs>
              <w:ind w:firstLine="171"/>
              <w:jc w:val="both"/>
            </w:pPr>
            <w:r w:rsidRPr="00586C69">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16828" w:rsidRPr="00AB3A23" w:rsidTr="00C56264">
        <w:tc>
          <w:tcPr>
            <w:tcW w:w="3049" w:type="dxa"/>
            <w:vAlign w:val="center"/>
          </w:tcPr>
          <w:p w:rsidR="00016828" w:rsidRPr="000572B8" w:rsidRDefault="00016828" w:rsidP="00016828">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lastRenderedPageBreak/>
              <w:t>Готовность использовать современные методы и технологии научной</w:t>
            </w:r>
            <w:r w:rsidRPr="000572B8">
              <w:br/>
            </w:r>
            <w:r w:rsidRPr="000572B8">
              <w:rPr>
                <w:rStyle w:val="fontstyle01"/>
                <w:rFonts w:ascii="Times New Roman" w:hAnsi="Times New Roman"/>
                <w:color w:val="auto"/>
                <w:sz w:val="24"/>
                <w:szCs w:val="24"/>
              </w:rPr>
              <w:t xml:space="preserve">коммуникации на государственном и иностранном языках </w:t>
            </w:r>
          </w:p>
          <w:p w:rsidR="00016828" w:rsidRPr="000572B8" w:rsidRDefault="00016828" w:rsidP="00016828">
            <w:pPr>
              <w:tabs>
                <w:tab w:val="left" w:pos="708"/>
              </w:tabs>
              <w:jc w:val="both"/>
            </w:pPr>
          </w:p>
        </w:tc>
        <w:tc>
          <w:tcPr>
            <w:tcW w:w="1595" w:type="dxa"/>
            <w:vAlign w:val="center"/>
          </w:tcPr>
          <w:p w:rsidR="00016828" w:rsidRPr="00E40CE5" w:rsidRDefault="00016828" w:rsidP="00016828">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tcPr>
          <w:p w:rsidR="00016828" w:rsidRPr="00586C69" w:rsidRDefault="00016828" w:rsidP="00016828">
            <w:pPr>
              <w:tabs>
                <w:tab w:val="left" w:pos="318"/>
              </w:tabs>
              <w:jc w:val="both"/>
              <w:rPr>
                <w:rFonts w:eastAsia="Calibri"/>
                <w:i/>
              </w:rPr>
            </w:pPr>
            <w:r w:rsidRPr="00586C69">
              <w:rPr>
                <w:rFonts w:eastAsia="Calibri"/>
                <w:i/>
              </w:rPr>
              <w:t xml:space="preserve">Знать </w:t>
            </w:r>
          </w:p>
          <w:p w:rsidR="00016828" w:rsidRPr="00586C69" w:rsidRDefault="00016828" w:rsidP="00016828">
            <w:pPr>
              <w:tabs>
                <w:tab w:val="left" w:pos="318"/>
              </w:tabs>
              <w:ind w:firstLine="171"/>
              <w:jc w:val="both"/>
              <w:rPr>
                <w:rFonts w:eastAsia="Calibri"/>
              </w:rPr>
            </w:pPr>
            <w:r w:rsidRPr="00586C69">
              <w:rPr>
                <w:rFonts w:eastAsia="Calibri"/>
              </w:rPr>
              <w:t>- фонетику, лексику, грамматику изучаемого языка;</w:t>
            </w:r>
          </w:p>
          <w:p w:rsidR="00016828" w:rsidRPr="00586C69" w:rsidRDefault="00016828" w:rsidP="00016828">
            <w:pPr>
              <w:tabs>
                <w:tab w:val="left" w:pos="318"/>
              </w:tabs>
              <w:ind w:firstLine="171"/>
              <w:jc w:val="both"/>
              <w:rPr>
                <w:rFonts w:eastAsia="Calibri"/>
              </w:rPr>
            </w:pPr>
            <w:r w:rsidRPr="00586C69">
              <w:rPr>
                <w:rFonts w:eastAsia="Calibri"/>
              </w:rPr>
              <w:t>- нормы говорения и произношения на иностранном языке</w:t>
            </w:r>
          </w:p>
          <w:p w:rsidR="00016828" w:rsidRPr="00586C69" w:rsidRDefault="00016828" w:rsidP="00016828">
            <w:pPr>
              <w:tabs>
                <w:tab w:val="left" w:pos="318"/>
              </w:tabs>
              <w:jc w:val="both"/>
              <w:rPr>
                <w:rFonts w:eastAsia="Calibri"/>
                <w:i/>
              </w:rPr>
            </w:pPr>
            <w:r w:rsidRPr="00586C69">
              <w:rPr>
                <w:rFonts w:eastAsia="Calibri"/>
                <w:i/>
              </w:rPr>
              <w:t xml:space="preserve">Уметь </w:t>
            </w:r>
          </w:p>
          <w:p w:rsidR="00016828" w:rsidRPr="00586C69" w:rsidRDefault="00016828" w:rsidP="00016828">
            <w:pPr>
              <w:tabs>
                <w:tab w:val="left" w:pos="318"/>
              </w:tabs>
              <w:ind w:firstLine="171"/>
              <w:jc w:val="both"/>
              <w:rPr>
                <w:rFonts w:eastAsia="Calibri"/>
              </w:rPr>
            </w:pPr>
            <w:r w:rsidRPr="00586C69">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16828" w:rsidRPr="00586C69" w:rsidRDefault="00016828" w:rsidP="00016828">
            <w:pPr>
              <w:tabs>
                <w:tab w:val="left" w:pos="318"/>
              </w:tabs>
              <w:jc w:val="both"/>
              <w:rPr>
                <w:rFonts w:eastAsia="Calibri"/>
              </w:rPr>
            </w:pPr>
            <w:r w:rsidRPr="00586C69">
              <w:rPr>
                <w:rFonts w:eastAsia="Calibri"/>
              </w:rPr>
              <w:t xml:space="preserve"> -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16828" w:rsidRPr="00586C69" w:rsidRDefault="00016828" w:rsidP="00016828">
            <w:pPr>
              <w:tabs>
                <w:tab w:val="left" w:pos="318"/>
              </w:tabs>
              <w:jc w:val="both"/>
              <w:rPr>
                <w:rFonts w:eastAsia="Calibri"/>
                <w:i/>
              </w:rPr>
            </w:pPr>
            <w:r w:rsidRPr="00586C69">
              <w:rPr>
                <w:rFonts w:eastAsia="Calibri"/>
                <w:i/>
              </w:rPr>
              <w:t xml:space="preserve">Владеть </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Fonts w:eastAsia="Calibri"/>
              </w:rPr>
              <w:t>- навыками составления текста по теме своего научного исследования;</w:t>
            </w:r>
          </w:p>
          <w:p w:rsidR="00016828" w:rsidRPr="00586C69" w:rsidRDefault="00016828" w:rsidP="00016828">
            <w:pPr>
              <w:tabs>
                <w:tab w:val="left" w:pos="318"/>
              </w:tabs>
              <w:ind w:firstLine="171"/>
              <w:jc w:val="both"/>
            </w:pPr>
            <w:r w:rsidRPr="00586C69">
              <w:rPr>
                <w:rFonts w:eastAsia="Calibri"/>
              </w:rPr>
              <w:t>- навыками понимания научной лексики.</w:t>
            </w:r>
          </w:p>
        </w:tc>
      </w:tr>
      <w:tr w:rsidR="00016828" w:rsidRPr="00AB3A23" w:rsidTr="00C56264">
        <w:tc>
          <w:tcPr>
            <w:tcW w:w="3049" w:type="dxa"/>
            <w:vAlign w:val="center"/>
          </w:tcPr>
          <w:p w:rsidR="00016828" w:rsidRPr="000572B8" w:rsidRDefault="00016828" w:rsidP="00016828">
            <w:pPr>
              <w:jc w:val="both"/>
              <w:rPr>
                <w:rFonts w:eastAsia="Calibri"/>
              </w:rPr>
            </w:pPr>
            <w:r w:rsidRPr="000572B8">
              <w:rPr>
                <w:rFonts w:eastAsia="Calibri"/>
              </w:rPr>
              <w:t>Способность планировать и решать задачи собственного профессионального и личностного развития</w:t>
            </w:r>
          </w:p>
          <w:p w:rsidR="00016828" w:rsidRPr="000572B8" w:rsidRDefault="00016828" w:rsidP="00016828">
            <w:pPr>
              <w:tabs>
                <w:tab w:val="left" w:pos="708"/>
              </w:tabs>
              <w:jc w:val="both"/>
            </w:pPr>
          </w:p>
        </w:tc>
        <w:tc>
          <w:tcPr>
            <w:tcW w:w="1595" w:type="dxa"/>
            <w:vAlign w:val="center"/>
          </w:tcPr>
          <w:p w:rsidR="00016828" w:rsidRPr="00E40CE5" w:rsidRDefault="00016828" w:rsidP="00016828">
            <w:pPr>
              <w:tabs>
                <w:tab w:val="left" w:pos="708"/>
              </w:tabs>
              <w:jc w:val="center"/>
              <w:rPr>
                <w:rStyle w:val="fontstyle01"/>
                <w:rFonts w:ascii="Times New Roman" w:hAnsi="Times New Roman"/>
                <w:bCs/>
                <w:color w:val="auto"/>
                <w:sz w:val="24"/>
                <w:szCs w:val="24"/>
              </w:rPr>
            </w:pPr>
            <w:r w:rsidRPr="00E40CE5">
              <w:rPr>
                <w:rStyle w:val="fontstyle01"/>
                <w:rFonts w:ascii="Times New Roman" w:hAnsi="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Знать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Уметь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организовывать выполнение конкретного порученного этапа работы</w:t>
            </w:r>
          </w:p>
          <w:p w:rsidR="00016828" w:rsidRPr="00586C69" w:rsidRDefault="00016828" w:rsidP="00016828">
            <w:pPr>
              <w:tabs>
                <w:tab w:val="left" w:pos="318"/>
              </w:tabs>
              <w:jc w:val="both"/>
              <w:rPr>
                <w:rStyle w:val="fontstyle01"/>
                <w:rFonts w:ascii="Times New Roman" w:hAnsi="Times New Roman" w:cs="Times New Roman"/>
                <w:i/>
                <w:sz w:val="24"/>
                <w:szCs w:val="24"/>
              </w:rPr>
            </w:pPr>
            <w:r w:rsidRPr="00586C69">
              <w:rPr>
                <w:rStyle w:val="fontstyle01"/>
                <w:rFonts w:ascii="Times New Roman" w:hAnsi="Times New Roman" w:cs="Times New Roman"/>
                <w:i/>
                <w:sz w:val="24"/>
                <w:szCs w:val="24"/>
              </w:rPr>
              <w:t>Владеть</w:t>
            </w:r>
          </w:p>
          <w:p w:rsidR="00016828" w:rsidRPr="00586C69" w:rsidRDefault="00016828" w:rsidP="00016828">
            <w:pPr>
              <w:tabs>
                <w:tab w:val="left" w:pos="318"/>
              </w:tabs>
              <w:ind w:firstLine="171"/>
              <w:jc w:val="both"/>
              <w:rPr>
                <w:rStyle w:val="fontstyle01"/>
                <w:rFonts w:ascii="Times New Roman" w:hAnsi="Times New Roman" w:cs="Times New Roman"/>
                <w:sz w:val="24"/>
                <w:szCs w:val="24"/>
              </w:rPr>
            </w:pPr>
            <w:r w:rsidRPr="00586C69">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rsidR="00016828" w:rsidRPr="00586C69" w:rsidRDefault="00016828" w:rsidP="00016828">
            <w:pPr>
              <w:tabs>
                <w:tab w:val="left" w:pos="318"/>
              </w:tabs>
              <w:ind w:firstLine="171"/>
              <w:jc w:val="both"/>
            </w:pPr>
            <w:r w:rsidRPr="00586C69">
              <w:rPr>
                <w:rStyle w:val="fontstyle01"/>
                <w:rFonts w:ascii="Times New Roman" w:hAnsi="Times New Roman" w:cs="Times New Roman"/>
                <w:sz w:val="24"/>
                <w:szCs w:val="24"/>
              </w:rPr>
              <w:t>- навыками самостоятельной работы, само</w:t>
            </w:r>
            <w:r w:rsidRPr="00586C69">
              <w:rPr>
                <w:rStyle w:val="fontstyle01"/>
                <w:rFonts w:ascii="Times New Roman" w:hAnsi="Times New Roman" w:cs="Times New Roman"/>
                <w:sz w:val="24"/>
                <w:szCs w:val="24"/>
              </w:rPr>
              <w:lastRenderedPageBreak/>
              <w:t>организации и организации выполнения поручений</w:t>
            </w:r>
          </w:p>
        </w:tc>
      </w:tr>
      <w:tr w:rsidR="00016828" w:rsidRPr="00AB3A23" w:rsidTr="00D320C4">
        <w:tc>
          <w:tcPr>
            <w:tcW w:w="3049" w:type="dxa"/>
            <w:vAlign w:val="center"/>
          </w:tcPr>
          <w:p w:rsidR="00016828" w:rsidRPr="00A7151D" w:rsidRDefault="00016828" w:rsidP="00016828">
            <w:pPr>
              <w:pStyle w:val="a5"/>
              <w:autoSpaceDE w:val="0"/>
              <w:autoSpaceDN w:val="0"/>
              <w:adjustRightInd w:val="0"/>
              <w:spacing w:after="0" w:line="240" w:lineRule="auto"/>
              <w:ind w:left="0"/>
              <w:jc w:val="both"/>
              <w:rPr>
                <w:rFonts w:ascii="Times New Roman" w:hAnsi="Times New Roman"/>
                <w:color w:val="000000"/>
                <w:sz w:val="24"/>
              </w:rPr>
            </w:pPr>
            <w:r>
              <w:rPr>
                <w:rFonts w:ascii="Times New Roman" w:hAnsi="Times New Roman"/>
                <w:color w:val="000000"/>
                <w:sz w:val="24"/>
              </w:rPr>
              <w:lastRenderedPageBreak/>
              <w:t xml:space="preserve">Способность </w:t>
            </w:r>
            <w:r w:rsidRPr="00A7151D">
              <w:rPr>
                <w:rFonts w:ascii="Times New Roman" w:hAnsi="Times New Roman"/>
                <w:color w:val="000000"/>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016828" w:rsidRPr="000572B8" w:rsidRDefault="00016828" w:rsidP="00016828">
            <w:pPr>
              <w:jc w:val="both"/>
              <w:rPr>
                <w:rFonts w:cs="Arial"/>
              </w:rPr>
            </w:pPr>
          </w:p>
        </w:tc>
        <w:tc>
          <w:tcPr>
            <w:tcW w:w="1595" w:type="dxa"/>
            <w:vAlign w:val="center"/>
          </w:tcPr>
          <w:p w:rsidR="00016828" w:rsidRPr="00E40CE5" w:rsidRDefault="00016828" w:rsidP="00016828">
            <w:pPr>
              <w:tabs>
                <w:tab w:val="left" w:pos="708"/>
              </w:tabs>
              <w:jc w:val="center"/>
              <w:rPr>
                <w:rStyle w:val="fontstyle01"/>
                <w:rFonts w:ascii="Times New Roman" w:hAnsi="Times New Roman"/>
                <w:bCs/>
                <w:color w:val="auto"/>
                <w:sz w:val="22"/>
                <w:szCs w:val="22"/>
              </w:rPr>
            </w:pPr>
            <w:r w:rsidRPr="00E40CE5">
              <w:rPr>
                <w:rFonts w:eastAsia="Calibri"/>
                <w:bCs/>
                <w:sz w:val="22"/>
                <w:szCs w:val="22"/>
                <w:lang w:eastAsia="en-US"/>
              </w:rPr>
              <w:t>ОПК-1</w:t>
            </w:r>
          </w:p>
        </w:tc>
        <w:tc>
          <w:tcPr>
            <w:tcW w:w="4927" w:type="dxa"/>
            <w:vAlign w:val="center"/>
          </w:tcPr>
          <w:p w:rsidR="00016828" w:rsidRPr="000572B8" w:rsidRDefault="00016828" w:rsidP="00016828">
            <w:pPr>
              <w:jc w:val="both"/>
              <w:rPr>
                <w:rFonts w:eastAsia="Calibri"/>
              </w:rPr>
            </w:pPr>
            <w:r w:rsidRPr="000572B8">
              <w:rPr>
                <w:rFonts w:eastAsia="Calibri"/>
              </w:rPr>
              <w:t xml:space="preserve">Знать </w:t>
            </w:r>
          </w:p>
          <w:p w:rsidR="00016828" w:rsidRPr="008C5B54" w:rsidRDefault="00016828" w:rsidP="00016828">
            <w:pPr>
              <w:tabs>
                <w:tab w:val="left" w:pos="318"/>
              </w:tabs>
              <w:jc w:val="both"/>
            </w:pPr>
            <w:r w:rsidRPr="008C5B54">
              <w:t xml:space="preserve">- обще методологические подходы к организации психологического исследования; </w:t>
            </w:r>
          </w:p>
          <w:p w:rsidR="00016828" w:rsidRDefault="00016828" w:rsidP="00016828">
            <w:pPr>
              <w:jc w:val="both"/>
              <w:rPr>
                <w:rFonts w:eastAsia="Calibri"/>
              </w:rPr>
            </w:pPr>
            <w:r w:rsidRPr="008C5B54">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0572B8">
              <w:rPr>
                <w:rFonts w:eastAsia="Calibri"/>
              </w:rPr>
              <w:t xml:space="preserve"> </w:t>
            </w:r>
          </w:p>
          <w:p w:rsidR="00016828" w:rsidRPr="000572B8" w:rsidRDefault="00016828" w:rsidP="00016828">
            <w:pPr>
              <w:jc w:val="both"/>
              <w:rPr>
                <w:rFonts w:eastAsia="Calibri"/>
              </w:rPr>
            </w:pPr>
            <w:r w:rsidRPr="000572B8">
              <w:rPr>
                <w:rFonts w:eastAsia="Calibri"/>
              </w:rPr>
              <w:t xml:space="preserve">Уметь </w:t>
            </w:r>
          </w:p>
          <w:p w:rsidR="00016828" w:rsidRDefault="00016828" w:rsidP="00016828">
            <w:pPr>
              <w:jc w:val="both"/>
            </w:pPr>
            <w:r w:rsidRPr="008C5B54">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r>
              <w:t>;</w:t>
            </w:r>
          </w:p>
          <w:p w:rsidR="00016828" w:rsidRPr="000572B8" w:rsidRDefault="00016828" w:rsidP="00016828">
            <w:pPr>
              <w:jc w:val="both"/>
              <w:rPr>
                <w:rFonts w:eastAsia="Calibri"/>
              </w:rPr>
            </w:pPr>
            <w:r>
              <w:t xml:space="preserve">- </w:t>
            </w:r>
            <w:r w:rsidRPr="008C5B54">
              <w:t>обосновывать гипотезы исследования; согласовывать основные формулировки темы, цели, задач и гипотезы и</w:t>
            </w:r>
            <w:r>
              <w:t xml:space="preserve">сследования, </w:t>
            </w:r>
            <w:r w:rsidRPr="008C5B54">
              <w:t>выбирать оптимальные методы для решения исследовательских задач и проверки гипотез</w:t>
            </w:r>
            <w:r w:rsidRPr="000572B8">
              <w:rPr>
                <w:rFonts w:eastAsia="Calibri"/>
              </w:rPr>
              <w:t xml:space="preserve"> Владеть </w:t>
            </w:r>
          </w:p>
          <w:p w:rsidR="00016828" w:rsidRPr="00A7151D" w:rsidRDefault="00016828" w:rsidP="00016828">
            <w:pPr>
              <w:jc w:val="both"/>
              <w:rPr>
                <w:rFonts w:eastAsia="Calibri"/>
                <w:color w:val="000000"/>
              </w:rPr>
            </w:pPr>
            <w:r w:rsidRPr="00A7151D">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016828" w:rsidRPr="000572B8" w:rsidRDefault="00016828" w:rsidP="00016828">
            <w:pPr>
              <w:pStyle w:val="a5"/>
              <w:autoSpaceDE w:val="0"/>
              <w:autoSpaceDN w:val="0"/>
              <w:adjustRightInd w:val="0"/>
              <w:spacing w:after="0" w:line="240" w:lineRule="auto"/>
              <w:ind w:left="0"/>
              <w:jc w:val="both"/>
              <w:rPr>
                <w:rFonts w:cs="Arial"/>
              </w:rPr>
            </w:pPr>
            <w:r w:rsidRPr="00A7151D">
              <w:rPr>
                <w:rFonts w:ascii="Times New Roman" w:hAnsi="Times New Roman"/>
                <w:sz w:val="24"/>
              </w:rPr>
              <w:t>-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016828" w:rsidRPr="00AB3A23" w:rsidTr="00D320C4">
        <w:tc>
          <w:tcPr>
            <w:tcW w:w="3049" w:type="dxa"/>
            <w:vAlign w:val="center"/>
          </w:tcPr>
          <w:p w:rsidR="00016828" w:rsidRPr="00A7151D" w:rsidRDefault="00016828" w:rsidP="00016828">
            <w:pPr>
              <w:jc w:val="both"/>
              <w:rPr>
                <w:rFonts w:cs="Arial"/>
              </w:rPr>
            </w:pPr>
            <w:r w:rsidRPr="00A7151D">
              <w:rPr>
                <w:color w:val="000000"/>
              </w:rPr>
              <w:t>Готовность к преподавательской деятельности по основным образовательным</w:t>
            </w:r>
            <w:r>
              <w:rPr>
                <w:color w:val="000000"/>
              </w:rPr>
              <w:t xml:space="preserve"> </w:t>
            </w:r>
            <w:r w:rsidRPr="00A7151D">
              <w:rPr>
                <w:color w:val="000000"/>
              </w:rPr>
              <w:t>программам высшего образования</w:t>
            </w:r>
          </w:p>
        </w:tc>
        <w:tc>
          <w:tcPr>
            <w:tcW w:w="1595" w:type="dxa"/>
            <w:vAlign w:val="center"/>
          </w:tcPr>
          <w:p w:rsidR="00016828" w:rsidRPr="00E40CE5" w:rsidRDefault="00016828" w:rsidP="00016828">
            <w:pPr>
              <w:tabs>
                <w:tab w:val="left" w:pos="708"/>
              </w:tabs>
              <w:jc w:val="center"/>
              <w:rPr>
                <w:rFonts w:eastAsia="Calibri"/>
                <w:bCs/>
                <w:sz w:val="22"/>
                <w:szCs w:val="22"/>
                <w:lang w:eastAsia="en-US"/>
              </w:rPr>
            </w:pPr>
            <w:r w:rsidRPr="00E40CE5">
              <w:rPr>
                <w:rFonts w:eastAsia="Calibri"/>
                <w:bCs/>
                <w:sz w:val="22"/>
                <w:szCs w:val="22"/>
                <w:lang w:eastAsia="en-US"/>
              </w:rPr>
              <w:t>ОПК-2</w:t>
            </w:r>
          </w:p>
        </w:tc>
        <w:tc>
          <w:tcPr>
            <w:tcW w:w="4927" w:type="dxa"/>
            <w:vAlign w:val="center"/>
          </w:tcPr>
          <w:p w:rsidR="00016828" w:rsidRPr="000572B8" w:rsidRDefault="00016828" w:rsidP="00016828">
            <w:pPr>
              <w:jc w:val="both"/>
              <w:rPr>
                <w:rFonts w:eastAsia="Calibri"/>
              </w:rPr>
            </w:pPr>
            <w:r w:rsidRPr="000572B8">
              <w:rPr>
                <w:rFonts w:eastAsia="Calibri"/>
              </w:rPr>
              <w:t xml:space="preserve">Знать </w:t>
            </w:r>
          </w:p>
          <w:p w:rsidR="00016828" w:rsidRPr="00AD5F30" w:rsidRDefault="00016828" w:rsidP="00016828">
            <w:pPr>
              <w:jc w:val="both"/>
            </w:pPr>
            <w:r w:rsidRPr="00AD5F30">
              <w:t>-  методологические принципы преподавания психологических дисциплин, классификации методов преподавания психологических дисциплин, специфические особенности методики преподавания психологии в вузе</w:t>
            </w:r>
          </w:p>
          <w:p w:rsidR="00016828" w:rsidRPr="00AD5F30" w:rsidRDefault="00016828" w:rsidP="00016828">
            <w:pPr>
              <w:jc w:val="both"/>
            </w:pPr>
            <w:r w:rsidRPr="00AD5F30">
              <w:t>-</w:t>
            </w:r>
            <w:r w:rsidRPr="00644A34">
              <w:t xml:space="preserve"> </w:t>
            </w:r>
            <w:r>
              <w:t>п</w:t>
            </w:r>
            <w:r w:rsidRPr="00443339">
              <w:t>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w:t>
            </w:r>
            <w:r w:rsidRPr="00AD5F30">
              <w:t>;</w:t>
            </w:r>
          </w:p>
          <w:p w:rsidR="00016828" w:rsidRPr="000572B8" w:rsidRDefault="00016828" w:rsidP="00016828">
            <w:pPr>
              <w:jc w:val="both"/>
              <w:rPr>
                <w:rFonts w:eastAsia="Calibri"/>
              </w:rPr>
            </w:pPr>
            <w:r w:rsidRPr="000572B8">
              <w:rPr>
                <w:rFonts w:eastAsia="Calibri"/>
              </w:rPr>
              <w:t xml:space="preserve">Уметь </w:t>
            </w:r>
          </w:p>
          <w:p w:rsidR="00016828" w:rsidRPr="00AD5F30" w:rsidRDefault="00016828" w:rsidP="00016828">
            <w:pPr>
              <w:jc w:val="both"/>
            </w:pPr>
            <w:r w:rsidRPr="00AD5F30">
              <w:t xml:space="preserve">- </w:t>
            </w:r>
            <w:r w:rsidRPr="00846E3C">
              <w:t>анализировать традиционные и инновационные методы преподавания психологии, требования к ним, их преимущества и ограничения</w:t>
            </w:r>
            <w:r>
              <w:t>,</w:t>
            </w:r>
            <w:r w:rsidRPr="00846E3C">
              <w:t xml:space="preserve"> </w:t>
            </w:r>
            <w:r w:rsidRPr="00443339">
              <w:t>использовать основные методы преподавания психологии в профессиональной деятельности</w:t>
            </w:r>
            <w:r w:rsidRPr="00AD5F30">
              <w:t>;</w:t>
            </w:r>
          </w:p>
          <w:p w:rsidR="00016828" w:rsidRDefault="00016828" w:rsidP="00016828">
            <w:pPr>
              <w:jc w:val="both"/>
              <w:rPr>
                <w:rFonts w:eastAsia="Calibri"/>
              </w:rPr>
            </w:pPr>
            <w:r w:rsidRPr="00AD5F30">
              <w:t>- подбирать и применять адекватные целям образования традиционные и инновационные методы</w:t>
            </w:r>
            <w:r>
              <w:t xml:space="preserve">, </w:t>
            </w:r>
            <w:r w:rsidRPr="00443339">
              <w:t>дидактически</w:t>
            </w:r>
            <w:r>
              <w:t>е</w:t>
            </w:r>
            <w:r w:rsidRPr="00443339">
              <w:t xml:space="preserve"> материал</w:t>
            </w:r>
            <w:r>
              <w:t>ы</w:t>
            </w:r>
            <w:r w:rsidRPr="00443339">
              <w:t xml:space="preserve"> и средств</w:t>
            </w:r>
            <w:r>
              <w:t>а</w:t>
            </w:r>
            <w:r w:rsidRPr="00443339">
              <w:t xml:space="preserve"> </w:t>
            </w:r>
            <w:r w:rsidRPr="00443339">
              <w:lastRenderedPageBreak/>
              <w:t>педагогического контроля к различным темам психологии</w:t>
            </w:r>
            <w:r w:rsidRPr="000572B8">
              <w:rPr>
                <w:rFonts w:eastAsia="Calibri"/>
              </w:rPr>
              <w:t xml:space="preserve"> </w:t>
            </w:r>
          </w:p>
          <w:p w:rsidR="00016828" w:rsidRPr="000572B8" w:rsidRDefault="00016828" w:rsidP="00016828">
            <w:pPr>
              <w:jc w:val="both"/>
              <w:rPr>
                <w:rFonts w:eastAsia="Calibri"/>
              </w:rPr>
            </w:pPr>
            <w:r w:rsidRPr="000572B8">
              <w:rPr>
                <w:rFonts w:eastAsia="Calibri"/>
              </w:rPr>
              <w:t xml:space="preserve">Владеть </w:t>
            </w:r>
          </w:p>
          <w:p w:rsidR="00016828" w:rsidRPr="00AD5F30" w:rsidRDefault="00016828" w:rsidP="00016828">
            <w:pPr>
              <w:jc w:val="both"/>
            </w:pPr>
            <w:r w:rsidRPr="00AD5F30">
              <w:t xml:space="preserve">- </w:t>
            </w:r>
            <w:r w:rsidRPr="00443339">
              <w:t>методами проектирования учеб</w:t>
            </w:r>
            <w:r>
              <w:t xml:space="preserve">ной деятельности в высшей школе, </w:t>
            </w:r>
            <w:r w:rsidRPr="00443339">
              <w:t xml:space="preserve"> технологией проведения лекционных и практических занятий по психологии</w:t>
            </w:r>
            <w:r w:rsidRPr="00AD5F30">
              <w:t>;</w:t>
            </w:r>
          </w:p>
          <w:p w:rsidR="00016828" w:rsidRPr="000572B8" w:rsidRDefault="00016828" w:rsidP="00016828">
            <w:pPr>
              <w:jc w:val="both"/>
              <w:rPr>
                <w:rFonts w:cs="Arial"/>
              </w:rPr>
            </w:pPr>
            <w:r w:rsidRPr="00AD5F30">
              <w:t xml:space="preserve">- </w:t>
            </w:r>
            <w:r w:rsidRPr="00443339">
              <w:t>традиционными и инновационными методами, приемами и средствами преподава</w:t>
            </w:r>
            <w:r>
              <w:t xml:space="preserve">ния психологических дисциплин, </w:t>
            </w:r>
            <w:r w:rsidRPr="00443339">
              <w:t xml:space="preserve"> применения активных и интерактивных методов обучения</w:t>
            </w:r>
            <w:r>
              <w:t>,</w:t>
            </w:r>
            <w:r w:rsidRPr="00AD5F30">
              <w:t xml:space="preserve"> навыками и приемами анализа и самоанализа занятий по психологическим дисциплинам</w:t>
            </w:r>
          </w:p>
        </w:tc>
      </w:tr>
      <w:tr w:rsidR="00016828" w:rsidRPr="00AB3A23" w:rsidTr="00D320C4">
        <w:tc>
          <w:tcPr>
            <w:tcW w:w="3049" w:type="dxa"/>
            <w:vAlign w:val="center"/>
          </w:tcPr>
          <w:p w:rsidR="00016828" w:rsidRPr="000572B8" w:rsidRDefault="00016828" w:rsidP="00016828">
            <w:pPr>
              <w:jc w:val="both"/>
              <w:rPr>
                <w:rStyle w:val="fontstyle01"/>
                <w:rFonts w:ascii="Times New Roman" w:hAnsi="Times New Roman"/>
                <w:color w:val="auto"/>
                <w:sz w:val="24"/>
                <w:szCs w:val="24"/>
              </w:rPr>
            </w:pPr>
            <w:r w:rsidRPr="006E7471">
              <w:rPr>
                <w:rStyle w:val="fontstyle01"/>
                <w:rFonts w:ascii="Times New Roman" w:hAnsi="Times New Roman"/>
                <w:color w:val="auto"/>
                <w:sz w:val="24"/>
                <w:szCs w:val="24"/>
              </w:rPr>
              <w:lastRenderedPageBreak/>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016828" w:rsidRPr="00E40CE5" w:rsidRDefault="00016828" w:rsidP="00016828">
            <w:pPr>
              <w:tabs>
                <w:tab w:val="left" w:pos="708"/>
                <w:tab w:val="left" w:pos="1134"/>
              </w:tabs>
              <w:jc w:val="center"/>
              <w:rPr>
                <w:rFonts w:eastAsia="Calibri"/>
                <w:bCs/>
                <w:sz w:val="22"/>
                <w:szCs w:val="22"/>
                <w:lang w:eastAsia="en-US"/>
              </w:rPr>
            </w:pPr>
            <w:r w:rsidRPr="00E40CE5">
              <w:rPr>
                <w:rFonts w:eastAsia="Calibri"/>
                <w:bCs/>
                <w:sz w:val="22"/>
                <w:szCs w:val="22"/>
                <w:lang w:eastAsia="en-US"/>
              </w:rPr>
              <w:t>ПК-1</w:t>
            </w:r>
          </w:p>
        </w:tc>
        <w:tc>
          <w:tcPr>
            <w:tcW w:w="4927" w:type="dxa"/>
            <w:vAlign w:val="center"/>
          </w:tcPr>
          <w:p w:rsidR="00016828" w:rsidRPr="0005332A" w:rsidRDefault="00016828" w:rsidP="00016828">
            <w:pPr>
              <w:ind w:firstLine="34"/>
              <w:jc w:val="both"/>
              <w:rPr>
                <w:i/>
              </w:rPr>
            </w:pPr>
            <w:r w:rsidRPr="0005332A">
              <w:rPr>
                <w:i/>
              </w:rPr>
              <w:t xml:space="preserve">Знать: </w:t>
            </w:r>
          </w:p>
          <w:p w:rsidR="00016828" w:rsidRPr="00CD4537" w:rsidRDefault="00016828" w:rsidP="00016828">
            <w:pPr>
              <w:ind w:firstLine="34"/>
              <w:jc w:val="both"/>
            </w:pPr>
            <w:r w:rsidRPr="00CD4537">
              <w:t>- методологию, теорию, историю педагогической психологии и ее отдельных направлений;</w:t>
            </w:r>
          </w:p>
          <w:p w:rsidR="00016828" w:rsidRPr="00CD4537" w:rsidRDefault="00016828" w:rsidP="00016828">
            <w:pPr>
              <w:ind w:firstLine="34"/>
              <w:jc w:val="both"/>
            </w:pPr>
            <w:r w:rsidRPr="00CD4537">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016828" w:rsidRPr="0005332A" w:rsidRDefault="00016828" w:rsidP="00016828">
            <w:pPr>
              <w:ind w:firstLine="34"/>
              <w:jc w:val="both"/>
              <w:rPr>
                <w:i/>
              </w:rPr>
            </w:pPr>
            <w:r w:rsidRPr="0005332A">
              <w:rPr>
                <w:i/>
              </w:rPr>
              <w:t>Уметь</w:t>
            </w:r>
          </w:p>
          <w:p w:rsidR="00016828" w:rsidRPr="00CD4537" w:rsidRDefault="00016828" w:rsidP="00016828">
            <w:pPr>
              <w:ind w:firstLine="34"/>
              <w:jc w:val="both"/>
            </w:pPr>
            <w:r w:rsidRPr="00CD4537">
              <w:t>- анализировать особенности развития человека в результате и в процессе обучения и воспитания;</w:t>
            </w:r>
          </w:p>
          <w:p w:rsidR="00016828" w:rsidRPr="00CD4537" w:rsidRDefault="00016828" w:rsidP="00016828">
            <w:pPr>
              <w:ind w:firstLine="34"/>
              <w:jc w:val="both"/>
            </w:pPr>
            <w:r w:rsidRPr="00CD4537">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016828" w:rsidRPr="0005332A" w:rsidRDefault="00016828" w:rsidP="00016828">
            <w:pPr>
              <w:ind w:firstLine="34"/>
              <w:jc w:val="both"/>
              <w:rPr>
                <w:i/>
              </w:rPr>
            </w:pPr>
            <w:r w:rsidRPr="0005332A">
              <w:rPr>
                <w:i/>
              </w:rPr>
              <w:t xml:space="preserve">Владеть: </w:t>
            </w:r>
          </w:p>
          <w:p w:rsidR="00016828" w:rsidRPr="00CD4537" w:rsidRDefault="00016828" w:rsidP="00016828">
            <w:pPr>
              <w:ind w:firstLine="34"/>
              <w:jc w:val="both"/>
            </w:pPr>
            <w:r w:rsidRPr="00CD4537">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016828" w:rsidRPr="000572B8" w:rsidRDefault="00016828" w:rsidP="00016828">
            <w:pPr>
              <w:jc w:val="both"/>
              <w:rPr>
                <w:rFonts w:cs="Arial"/>
                <w:sz w:val="26"/>
                <w:szCs w:val="26"/>
              </w:rPr>
            </w:pPr>
            <w:r w:rsidRPr="00CD4537">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016828" w:rsidRPr="00AB3A23" w:rsidTr="00D320C4">
        <w:tc>
          <w:tcPr>
            <w:tcW w:w="3049" w:type="dxa"/>
            <w:vAlign w:val="center"/>
          </w:tcPr>
          <w:p w:rsidR="00016828" w:rsidRPr="00A7151D" w:rsidRDefault="00016828" w:rsidP="00016828">
            <w:pPr>
              <w:jc w:val="both"/>
              <w:rPr>
                <w:rStyle w:val="fontstyle01"/>
                <w:rFonts w:ascii="Times New Roman" w:hAnsi="Times New Roman"/>
                <w:color w:val="auto"/>
                <w:sz w:val="24"/>
                <w:szCs w:val="24"/>
              </w:rPr>
            </w:pPr>
            <w:bookmarkStart w:id="3" w:name="_Hlk96774284"/>
            <w:r>
              <w:rPr>
                <w:rStyle w:val="fontstyle01"/>
                <w:rFonts w:ascii="Times New Roman" w:hAnsi="Times New Roman"/>
                <w:color w:val="auto"/>
                <w:sz w:val="24"/>
                <w:szCs w:val="24"/>
              </w:rPr>
              <w:t>С</w:t>
            </w:r>
            <w:r w:rsidRPr="00E40CE5">
              <w:rPr>
                <w:rStyle w:val="fontstyle01"/>
                <w:rFonts w:ascii="Times New Roman" w:hAnsi="Times New Roman"/>
                <w:color w:val="auto"/>
                <w:sz w:val="24"/>
                <w:szCs w:val="24"/>
              </w:rPr>
              <w:t xml:space="preserve">пособностью и готовность использовать полученные научные знания в преподавательской деятельности и при разработке учебно-методического </w:t>
            </w:r>
            <w:r w:rsidRPr="00E40CE5">
              <w:rPr>
                <w:rStyle w:val="fontstyle01"/>
                <w:rFonts w:ascii="Times New Roman" w:hAnsi="Times New Roman"/>
                <w:color w:val="auto"/>
                <w:sz w:val="24"/>
                <w:szCs w:val="24"/>
              </w:rPr>
              <w:lastRenderedPageBreak/>
              <w:t xml:space="preserve">обеспечения по направлению </w:t>
            </w:r>
            <w:r>
              <w:rPr>
                <w:rStyle w:val="fontstyle01"/>
                <w:rFonts w:ascii="Times New Roman" w:hAnsi="Times New Roman"/>
                <w:color w:val="auto"/>
                <w:sz w:val="24"/>
                <w:szCs w:val="24"/>
              </w:rPr>
              <w:t>п</w:t>
            </w:r>
            <w:r w:rsidRPr="00E40CE5">
              <w:rPr>
                <w:rStyle w:val="fontstyle01"/>
                <w:rFonts w:ascii="Times New Roman" w:hAnsi="Times New Roman"/>
                <w:color w:val="auto"/>
                <w:sz w:val="24"/>
                <w:szCs w:val="24"/>
              </w:rPr>
              <w:t>сихологические науки</w:t>
            </w:r>
          </w:p>
        </w:tc>
        <w:tc>
          <w:tcPr>
            <w:tcW w:w="1595" w:type="dxa"/>
            <w:vAlign w:val="center"/>
          </w:tcPr>
          <w:p w:rsidR="00016828" w:rsidRPr="00E40CE5" w:rsidRDefault="00016828" w:rsidP="00016828">
            <w:pPr>
              <w:tabs>
                <w:tab w:val="left" w:pos="708"/>
              </w:tabs>
              <w:jc w:val="center"/>
              <w:rPr>
                <w:rFonts w:eastAsia="Calibri"/>
                <w:bCs/>
                <w:lang w:eastAsia="en-US"/>
              </w:rPr>
            </w:pPr>
            <w:r w:rsidRPr="00E40CE5">
              <w:rPr>
                <w:rFonts w:eastAsia="Calibri"/>
                <w:bCs/>
                <w:lang w:eastAsia="en-US"/>
              </w:rPr>
              <w:lastRenderedPageBreak/>
              <w:t>ПК-2</w:t>
            </w:r>
          </w:p>
        </w:tc>
        <w:tc>
          <w:tcPr>
            <w:tcW w:w="4927" w:type="dxa"/>
            <w:vAlign w:val="center"/>
          </w:tcPr>
          <w:p w:rsidR="00016828" w:rsidRPr="00E40CE5" w:rsidRDefault="00016828" w:rsidP="00016828">
            <w:pPr>
              <w:jc w:val="both"/>
              <w:rPr>
                <w:rFonts w:cs="Arial"/>
              </w:rPr>
            </w:pPr>
            <w:r w:rsidRPr="00E40CE5">
              <w:rPr>
                <w:rFonts w:cs="Arial"/>
              </w:rPr>
              <w:t>Знать</w:t>
            </w:r>
          </w:p>
          <w:p w:rsidR="00016828" w:rsidRPr="00E40CE5" w:rsidRDefault="00016828" w:rsidP="00016828">
            <w:pPr>
              <w:jc w:val="both"/>
              <w:rPr>
                <w:rFonts w:cs="Arial"/>
              </w:rPr>
            </w:pPr>
            <w:r w:rsidRPr="00E40CE5">
              <w:rPr>
                <w:rFonts w:cs="Arial"/>
              </w:rPr>
              <w:t xml:space="preserve">-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w:t>
            </w:r>
            <w:r w:rsidRPr="00E40CE5">
              <w:rPr>
                <w:rFonts w:cs="Arial"/>
              </w:rPr>
              <w:lastRenderedPageBreak/>
              <w:t>деятельности, учения; психологиче-скую характеристику технологий обучения;</w:t>
            </w:r>
          </w:p>
          <w:p w:rsidR="00016828" w:rsidRPr="00E40CE5" w:rsidRDefault="00016828" w:rsidP="00016828">
            <w:pPr>
              <w:jc w:val="both"/>
              <w:rPr>
                <w:rFonts w:cs="Arial"/>
              </w:rPr>
            </w:pPr>
            <w:r w:rsidRPr="00E40CE5">
              <w:rPr>
                <w:rFonts w:cs="Arial"/>
              </w:rPr>
              <w:t>- психологию педагогической деятельности, психологические закономерности, факторы и условия ее становления и развития, профе</w:t>
            </w:r>
            <w:r>
              <w:rPr>
                <w:rFonts w:cs="Arial"/>
              </w:rPr>
              <w:t>с</w:t>
            </w:r>
            <w:r w:rsidRPr="00E40CE5">
              <w:rPr>
                <w:rFonts w:cs="Arial"/>
              </w:rPr>
              <w:t>сионально-психологические особенности педагогов; психологические проблемы освоения педагогической деятельности</w:t>
            </w:r>
          </w:p>
          <w:p w:rsidR="00016828" w:rsidRPr="00E40CE5" w:rsidRDefault="00016828" w:rsidP="00016828">
            <w:pPr>
              <w:jc w:val="both"/>
              <w:rPr>
                <w:rFonts w:cs="Arial"/>
              </w:rPr>
            </w:pPr>
            <w:r w:rsidRPr="00E40CE5">
              <w:rPr>
                <w:rFonts w:cs="Arial"/>
              </w:rPr>
              <w:t>Уметь</w:t>
            </w:r>
          </w:p>
          <w:p w:rsidR="00016828" w:rsidRPr="00E40CE5" w:rsidRDefault="00016828" w:rsidP="00016828">
            <w:pPr>
              <w:jc w:val="both"/>
              <w:rPr>
                <w:rFonts w:cs="Arial"/>
              </w:rPr>
            </w:pPr>
            <w:r w:rsidRPr="00E40CE5">
              <w:rPr>
                <w:rFonts w:cs="Arial"/>
              </w:rPr>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016828" w:rsidRPr="00E40CE5" w:rsidRDefault="00016828" w:rsidP="00016828">
            <w:pPr>
              <w:jc w:val="both"/>
              <w:rPr>
                <w:rFonts w:cs="Arial"/>
              </w:rPr>
            </w:pPr>
            <w:r w:rsidRPr="00E40CE5">
              <w:rPr>
                <w:rFonts w:cs="Arial"/>
              </w:rPr>
              <w:t>- отбирать методы формирования учебных групп и учитывать их влияние на продуктивность учебной деятельности обучающихся</w:t>
            </w:r>
          </w:p>
          <w:p w:rsidR="00016828" w:rsidRPr="00E40CE5" w:rsidRDefault="00016828" w:rsidP="00016828">
            <w:pPr>
              <w:jc w:val="both"/>
              <w:rPr>
                <w:rFonts w:cs="Arial"/>
              </w:rPr>
            </w:pPr>
            <w:r w:rsidRPr="00E40CE5">
              <w:rPr>
                <w:rFonts w:cs="Arial"/>
              </w:rPr>
              <w:t xml:space="preserve">Владеть </w:t>
            </w:r>
          </w:p>
          <w:p w:rsidR="00016828" w:rsidRPr="00E40CE5" w:rsidRDefault="00016828" w:rsidP="00016828">
            <w:pPr>
              <w:jc w:val="both"/>
              <w:rPr>
                <w:rFonts w:cs="Arial"/>
              </w:rPr>
            </w:pPr>
            <w:r w:rsidRPr="00E40CE5">
              <w:rPr>
                <w:rFonts w:cs="Arial"/>
              </w:rPr>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016828" w:rsidRPr="00A7151D" w:rsidRDefault="00016828" w:rsidP="00016828">
            <w:pPr>
              <w:jc w:val="both"/>
              <w:rPr>
                <w:rFonts w:cs="Arial"/>
              </w:rPr>
            </w:pPr>
            <w:r w:rsidRPr="00E40CE5">
              <w:rPr>
                <w:rFonts w:cs="Arial"/>
              </w:rPr>
              <w:t>- навыками осуществления разработки образовательных программ и учебно-методических материалов на основе данных научных исследований</w:t>
            </w:r>
          </w:p>
        </w:tc>
      </w:tr>
      <w:bookmarkEnd w:id="3"/>
      <w:tr w:rsidR="00016828" w:rsidRPr="00AB3A23" w:rsidTr="00D320C4">
        <w:tc>
          <w:tcPr>
            <w:tcW w:w="3049" w:type="dxa"/>
            <w:vAlign w:val="center"/>
          </w:tcPr>
          <w:p w:rsidR="00016828" w:rsidRPr="00276134" w:rsidRDefault="00016828" w:rsidP="00016828">
            <w:pPr>
              <w:jc w:val="both"/>
              <w:rPr>
                <w:rStyle w:val="fontstyle01"/>
                <w:rFonts w:ascii="Times New Roman" w:hAnsi="Times New Roman"/>
                <w:color w:val="auto"/>
                <w:sz w:val="24"/>
                <w:szCs w:val="24"/>
              </w:rPr>
            </w:pPr>
            <w:r>
              <w:rPr>
                <w:rStyle w:val="fontstyle01"/>
                <w:rFonts w:ascii="Times New Roman" w:hAnsi="Times New Roman"/>
                <w:color w:val="auto"/>
                <w:sz w:val="24"/>
                <w:szCs w:val="24"/>
              </w:rPr>
              <w:lastRenderedPageBreak/>
              <w:t>С</w:t>
            </w:r>
            <w:r w:rsidRPr="00E40CE5">
              <w:rPr>
                <w:rStyle w:val="fontstyle01"/>
                <w:rFonts w:ascii="Times New Roman" w:hAnsi="Times New Roman"/>
                <w:color w:val="auto"/>
                <w:sz w:val="24"/>
                <w:szCs w:val="24"/>
              </w:rPr>
              <w:t>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016828" w:rsidRPr="00E40CE5" w:rsidRDefault="00016828" w:rsidP="00016828">
            <w:pPr>
              <w:tabs>
                <w:tab w:val="left" w:pos="708"/>
              </w:tabs>
              <w:jc w:val="center"/>
              <w:rPr>
                <w:rFonts w:eastAsia="Calibri"/>
                <w:bCs/>
                <w:lang w:eastAsia="en-US"/>
              </w:rPr>
            </w:pPr>
            <w:r w:rsidRPr="00E40CE5">
              <w:rPr>
                <w:rFonts w:eastAsia="Calibri"/>
                <w:bCs/>
                <w:lang w:eastAsia="en-US"/>
              </w:rPr>
              <w:t>ПК-3</w:t>
            </w:r>
          </w:p>
        </w:tc>
        <w:tc>
          <w:tcPr>
            <w:tcW w:w="4927" w:type="dxa"/>
            <w:vAlign w:val="center"/>
          </w:tcPr>
          <w:p w:rsidR="00016828" w:rsidRPr="0005332A" w:rsidRDefault="00016828" w:rsidP="00016828">
            <w:pPr>
              <w:jc w:val="both"/>
              <w:rPr>
                <w:i/>
              </w:rPr>
            </w:pPr>
            <w:r w:rsidRPr="0005332A">
              <w:rPr>
                <w:i/>
              </w:rPr>
              <w:t>Знать</w:t>
            </w:r>
          </w:p>
          <w:p w:rsidR="00016828" w:rsidRPr="00CD4537" w:rsidRDefault="00016828" w:rsidP="00016828">
            <w:pPr>
              <w:jc w:val="both"/>
            </w:pPr>
            <w:r w:rsidRPr="00CD4537">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016828" w:rsidRPr="00CD4537" w:rsidRDefault="00016828" w:rsidP="00016828">
            <w:pPr>
              <w:jc w:val="both"/>
            </w:pPr>
            <w:r w:rsidRPr="00CD4537">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016828" w:rsidRPr="0005332A" w:rsidRDefault="00016828" w:rsidP="00016828">
            <w:pPr>
              <w:jc w:val="both"/>
              <w:rPr>
                <w:i/>
              </w:rPr>
            </w:pPr>
            <w:r w:rsidRPr="0005332A">
              <w:rPr>
                <w:i/>
              </w:rPr>
              <w:t>Уметь</w:t>
            </w:r>
          </w:p>
          <w:p w:rsidR="00016828" w:rsidRPr="00CD4537" w:rsidRDefault="00016828" w:rsidP="00016828">
            <w:pPr>
              <w:jc w:val="both"/>
            </w:pPr>
            <w:r w:rsidRPr="00CD4537">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016828" w:rsidRPr="00CD4537" w:rsidRDefault="00016828" w:rsidP="00016828">
            <w:pPr>
              <w:jc w:val="both"/>
            </w:pPr>
            <w:r w:rsidRPr="00CD4537">
              <w:t>- практически использовать научно-образовательные ресурсы Интернет в повседневной профессиональной деятельности исследователя и педагога</w:t>
            </w:r>
          </w:p>
          <w:p w:rsidR="00016828" w:rsidRPr="0005332A" w:rsidRDefault="00016828" w:rsidP="00016828">
            <w:pPr>
              <w:ind w:firstLine="34"/>
              <w:jc w:val="both"/>
              <w:rPr>
                <w:i/>
              </w:rPr>
            </w:pPr>
            <w:r w:rsidRPr="0005332A">
              <w:rPr>
                <w:i/>
              </w:rPr>
              <w:t>Владеть</w:t>
            </w:r>
          </w:p>
          <w:p w:rsidR="00016828" w:rsidRPr="00CD4537" w:rsidRDefault="00016828" w:rsidP="00016828">
            <w:pPr>
              <w:ind w:firstLine="34"/>
              <w:jc w:val="both"/>
            </w:pPr>
            <w:r w:rsidRPr="00CD4537">
              <w:t xml:space="preserve">- навыками психодиагностики цифровых образовательных сред; способами управления </w:t>
            </w:r>
            <w:r w:rsidRPr="00CD4537">
              <w:lastRenderedPageBreak/>
              <w:t>учебно-воспитательным процессом в условиях информационно-образовательной среды</w:t>
            </w:r>
          </w:p>
          <w:p w:rsidR="00016828" w:rsidRPr="000572B8" w:rsidRDefault="00016828" w:rsidP="00016828">
            <w:pPr>
              <w:jc w:val="both"/>
              <w:rPr>
                <w:rFonts w:cs="Arial"/>
                <w:sz w:val="26"/>
                <w:szCs w:val="26"/>
              </w:rPr>
            </w:pPr>
            <w:r w:rsidRPr="00CD4537">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CF6406" w:rsidRPr="007D1992" w:rsidRDefault="00CF6406" w:rsidP="00CF6406">
      <w:pPr>
        <w:widowControl w:val="0"/>
        <w:autoSpaceDE w:val="0"/>
        <w:autoSpaceDN w:val="0"/>
        <w:adjustRightInd w:val="0"/>
        <w:jc w:val="both"/>
        <w:rPr>
          <w:b/>
          <w:spacing w:val="4"/>
        </w:rPr>
      </w:pPr>
      <w:r w:rsidRPr="007D1992">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F6406" w:rsidRPr="007D1992" w:rsidRDefault="00CF6406" w:rsidP="00CF6406">
      <w:pPr>
        <w:autoSpaceDN w:val="0"/>
        <w:ind w:firstLine="709"/>
        <w:jc w:val="both"/>
        <w:rPr>
          <w:rFonts w:eastAsia="Calibri"/>
          <w:lang w:eastAsia="en-US"/>
        </w:rPr>
      </w:pPr>
      <w:r w:rsidRPr="007D1992">
        <w:rPr>
          <w:rFonts w:eastAsia="Calibri"/>
          <w:lang w:eastAsia="en-US"/>
        </w:rPr>
        <w:t>Объем учебной дисциплины: 3168</w:t>
      </w:r>
      <w:r w:rsidRPr="007D1992">
        <w:rPr>
          <w:rFonts w:eastAsia="Calibri"/>
          <w:b/>
          <w:lang w:eastAsia="en-US"/>
        </w:rPr>
        <w:t xml:space="preserve"> академических часа</w:t>
      </w:r>
    </w:p>
    <w:p w:rsidR="00CF6406" w:rsidRPr="007D1992" w:rsidRDefault="00CF6406" w:rsidP="00CF6406">
      <w:pPr>
        <w:autoSpaceDN w:val="0"/>
        <w:ind w:firstLine="709"/>
        <w:jc w:val="both"/>
        <w:rPr>
          <w:rFonts w:eastAsia="Calibri"/>
          <w:lang w:eastAsia="en-US"/>
        </w:rPr>
      </w:pPr>
      <w:r w:rsidRPr="007D1992">
        <w:rPr>
          <w:rFonts w:eastAsia="Calibri"/>
          <w:lang w:eastAsia="en-US"/>
        </w:rPr>
        <w:t>Из них:</w:t>
      </w:r>
    </w:p>
    <w:p w:rsidR="00CF6406" w:rsidRPr="007D1992" w:rsidRDefault="00CF6406" w:rsidP="00CF6406">
      <w:pPr>
        <w:autoSpaceDN w:val="0"/>
        <w:ind w:firstLine="709"/>
        <w:jc w:val="both"/>
        <w:rPr>
          <w:rFonts w:eastAsia="Calibri"/>
          <w:b/>
          <w:lang w:eastAsia="en-US"/>
        </w:rPr>
      </w:pPr>
      <w:r w:rsidRPr="007D1992">
        <w:rPr>
          <w:rFonts w:eastAsia="Calibri"/>
          <w:b/>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rPr>
                <w:i/>
              </w:rPr>
            </w:pPr>
            <w:r w:rsidRPr="007D199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i/>
              </w:rPr>
            </w:pPr>
            <w:r w:rsidRPr="007D1992">
              <w:rPr>
                <w:i/>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388</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pPr>
            <w:r w:rsidRPr="007D1992">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bl>
    <w:p w:rsidR="00CF6406" w:rsidRPr="007D1992" w:rsidRDefault="00CF6406" w:rsidP="00CF6406">
      <w:pPr>
        <w:autoSpaceDN w:val="0"/>
        <w:ind w:firstLine="709"/>
        <w:jc w:val="both"/>
        <w:rPr>
          <w:rFonts w:eastAsia="Calibri"/>
          <w:lang w:eastAsia="en-US"/>
        </w:rPr>
      </w:pPr>
    </w:p>
    <w:p w:rsidR="00CF6406" w:rsidRPr="007D1992" w:rsidRDefault="00CF6406" w:rsidP="00CF6406">
      <w:pPr>
        <w:autoSpaceDN w:val="0"/>
        <w:ind w:firstLine="709"/>
        <w:jc w:val="both"/>
        <w:rPr>
          <w:rFonts w:eastAsia="Calibri"/>
          <w:b/>
          <w:lang w:eastAsia="en-US"/>
        </w:rPr>
      </w:pPr>
      <w:r w:rsidRPr="007D1992">
        <w:rPr>
          <w:rFonts w:eastAsia="Calibri"/>
          <w:b/>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rPr>
                <w:i/>
              </w:rPr>
            </w:pPr>
            <w:r w:rsidRPr="007D199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i/>
              </w:rPr>
            </w:pPr>
            <w:r w:rsidRPr="007D1992">
              <w:rPr>
                <w:i/>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460</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pPr>
            <w:r w:rsidRPr="007D1992">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bl>
    <w:p w:rsidR="00CF6406" w:rsidRPr="007D1992" w:rsidRDefault="00CF6406" w:rsidP="00CF6406">
      <w:pPr>
        <w:autoSpaceDN w:val="0"/>
        <w:ind w:firstLine="709"/>
        <w:jc w:val="both"/>
        <w:rPr>
          <w:rFonts w:eastAsia="Calibri"/>
          <w:lang w:eastAsia="en-US"/>
        </w:rPr>
      </w:pPr>
    </w:p>
    <w:p w:rsidR="00CF6406" w:rsidRPr="007D1992" w:rsidRDefault="00CF6406" w:rsidP="00CF6406">
      <w:pPr>
        <w:autoSpaceDN w:val="0"/>
        <w:ind w:firstLine="709"/>
        <w:jc w:val="both"/>
        <w:rPr>
          <w:rFonts w:eastAsia="Calibri"/>
          <w:b/>
          <w:lang w:eastAsia="en-US"/>
        </w:rPr>
      </w:pPr>
      <w:bookmarkStart w:id="4" w:name="_Hlk97820051"/>
      <w:r w:rsidRPr="007D1992">
        <w:rPr>
          <w:rFonts w:eastAsia="Calibri"/>
          <w:b/>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rPr>
                <w:i/>
              </w:rPr>
            </w:pPr>
            <w:r w:rsidRPr="007D199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i/>
              </w:rPr>
            </w:pPr>
            <w:r w:rsidRPr="007D1992">
              <w:rPr>
                <w:i/>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640</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pPr>
            <w:r w:rsidRPr="007D1992">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bookmarkEnd w:id="4"/>
    </w:tbl>
    <w:p w:rsidR="00CF6406" w:rsidRPr="007D1992" w:rsidRDefault="00CF6406" w:rsidP="00CF6406">
      <w:pPr>
        <w:autoSpaceDN w:val="0"/>
        <w:ind w:firstLine="709"/>
        <w:jc w:val="both"/>
        <w:rPr>
          <w:rFonts w:eastAsia="Calibri"/>
          <w:lang w:eastAsia="en-US"/>
        </w:rPr>
      </w:pPr>
    </w:p>
    <w:p w:rsidR="00CF6406" w:rsidRPr="007D1992" w:rsidRDefault="00CF6406" w:rsidP="00CF6406">
      <w:pPr>
        <w:autoSpaceDN w:val="0"/>
        <w:ind w:firstLine="709"/>
        <w:jc w:val="both"/>
        <w:rPr>
          <w:rFonts w:eastAsia="Calibri"/>
          <w:b/>
          <w:lang w:eastAsia="en-US"/>
        </w:rPr>
      </w:pPr>
      <w:r w:rsidRPr="007D1992">
        <w:rPr>
          <w:rFonts w:eastAsia="Calibri"/>
          <w:b/>
          <w:lang w:eastAsia="en-US"/>
        </w:rPr>
        <w:t>5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rPr>
                <w:i/>
              </w:rPr>
            </w:pPr>
            <w:r w:rsidRPr="007D199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i/>
              </w:rPr>
            </w:pPr>
            <w:r w:rsidRPr="007D1992">
              <w:rPr>
                <w:i/>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928</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pPr>
            <w:r w:rsidRPr="007D1992">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bl>
    <w:p w:rsidR="00CF6406" w:rsidRPr="007D1992" w:rsidRDefault="00CF6406" w:rsidP="00CF6406">
      <w:pPr>
        <w:autoSpaceDN w:val="0"/>
        <w:ind w:firstLine="709"/>
        <w:jc w:val="both"/>
        <w:rPr>
          <w:rFonts w:eastAsia="Calibri"/>
          <w:lang w:eastAsia="en-US"/>
        </w:rPr>
      </w:pPr>
    </w:p>
    <w:p w:rsidR="00CF6406" w:rsidRPr="007D1992" w:rsidRDefault="00CF6406" w:rsidP="00CF6406">
      <w:pPr>
        <w:autoSpaceDN w:val="0"/>
        <w:ind w:firstLine="709"/>
        <w:jc w:val="both"/>
        <w:rPr>
          <w:rFonts w:eastAsia="Calibri"/>
          <w:lang w:eastAsia="en-US"/>
        </w:rPr>
      </w:pPr>
    </w:p>
    <w:p w:rsidR="00CF6406" w:rsidRPr="007D1992" w:rsidRDefault="00CF6406" w:rsidP="00CF6406">
      <w:pPr>
        <w:autoSpaceDN w:val="0"/>
        <w:ind w:firstLine="709"/>
        <w:jc w:val="both"/>
        <w:rPr>
          <w:rFonts w:eastAsia="Calibri"/>
          <w:b/>
          <w:lang w:eastAsia="en-US"/>
        </w:rPr>
      </w:pPr>
      <w:r w:rsidRPr="007D1992">
        <w:rPr>
          <w:rFonts w:eastAsia="Calibri"/>
          <w:b/>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rPr>
                <w:i/>
              </w:rPr>
            </w:pPr>
            <w:r w:rsidRPr="007D199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i/>
              </w:rPr>
            </w:pPr>
            <w:r w:rsidRPr="007D1992">
              <w:rPr>
                <w:i/>
              </w:rPr>
              <w:t>4</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hideMark/>
          </w:tcPr>
          <w:p w:rsidR="00CF6406" w:rsidRPr="007D1992" w:rsidRDefault="00CF6406" w:rsidP="00C56264">
            <w:pPr>
              <w:tabs>
                <w:tab w:val="left" w:pos="487"/>
              </w:tabs>
              <w:autoSpaceDN w:val="0"/>
              <w:jc w:val="center"/>
            </w:pPr>
            <w:r w:rsidRPr="007D199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712</w:t>
            </w:r>
          </w:p>
        </w:tc>
      </w:tr>
      <w:tr w:rsidR="00CF6406" w:rsidRPr="007D1992" w:rsidTr="00C56264">
        <w:tc>
          <w:tcPr>
            <w:tcW w:w="5215"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pPr>
            <w:r w:rsidRPr="007D1992">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tabs>
                <w:tab w:val="left" w:pos="487"/>
              </w:tabs>
              <w:autoSpaceDN w:val="0"/>
              <w:jc w:val="center"/>
              <w:rPr>
                <w:b/>
              </w:rPr>
            </w:pPr>
            <w:r w:rsidRPr="007D1992">
              <w:rPr>
                <w:b/>
              </w:rPr>
              <w:t>4</w:t>
            </w:r>
          </w:p>
        </w:tc>
      </w:tr>
    </w:tbl>
    <w:p w:rsidR="00CF6406" w:rsidRPr="007D1992" w:rsidRDefault="00CF6406" w:rsidP="00CF6406">
      <w:pPr>
        <w:tabs>
          <w:tab w:val="left" w:pos="708"/>
          <w:tab w:val="left" w:pos="1134"/>
        </w:tabs>
        <w:ind w:firstLine="709"/>
        <w:jc w:val="both"/>
        <w:rPr>
          <w:rFonts w:eastAsia="Calibri"/>
          <w:lang w:eastAsia="en-US"/>
        </w:rPr>
      </w:pPr>
    </w:p>
    <w:p w:rsidR="00CF6406" w:rsidRPr="007D1992" w:rsidRDefault="00CF6406" w:rsidP="00CF6406">
      <w:pPr>
        <w:widowControl w:val="0"/>
        <w:tabs>
          <w:tab w:val="left" w:pos="900"/>
        </w:tabs>
        <w:autoSpaceDE w:val="0"/>
        <w:autoSpaceDN w:val="0"/>
        <w:adjustRightInd w:val="0"/>
        <w:ind w:firstLine="709"/>
        <w:jc w:val="center"/>
        <w:rPr>
          <w:b/>
        </w:rPr>
      </w:pPr>
      <w:r w:rsidRPr="007D1992">
        <w:rPr>
          <w:b/>
        </w:rPr>
        <w:t>4.1 Содержание подготовки диссертации на соискание ученой степени кандидата наук к защите для очной формы обучения</w:t>
      </w:r>
    </w:p>
    <w:tbl>
      <w:tblPr>
        <w:tblW w:w="9450" w:type="dxa"/>
        <w:jc w:val="center"/>
        <w:tblLayout w:type="fixed"/>
        <w:tblLook w:val="04A0" w:firstRow="1" w:lastRow="0" w:firstColumn="1" w:lastColumn="0" w:noHBand="0" w:noVBand="1"/>
      </w:tblPr>
      <w:tblGrid>
        <w:gridCol w:w="5821"/>
        <w:gridCol w:w="1031"/>
        <w:gridCol w:w="784"/>
        <w:gridCol w:w="907"/>
        <w:gridCol w:w="907"/>
      </w:tblGrid>
      <w:tr w:rsidR="00CF6406" w:rsidRPr="007D1992" w:rsidTr="00C56264">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F6406" w:rsidRPr="007D1992" w:rsidRDefault="00CF6406" w:rsidP="00C56264">
            <w:pPr>
              <w:jc w:val="center"/>
            </w:pPr>
            <w:r w:rsidRPr="007D1992">
              <w:lastRenderedPageBreak/>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rsidR="00CF6406" w:rsidRPr="007D1992" w:rsidRDefault="00CF6406" w:rsidP="00C56264">
            <w:pPr>
              <w:jc w:val="center"/>
            </w:pPr>
            <w:r w:rsidRPr="007D1992">
              <w:t>Итого академических часов</w:t>
            </w:r>
          </w:p>
        </w:tc>
      </w:tr>
      <w:tr w:rsidR="00CF6406" w:rsidRPr="007D1992" w:rsidTr="00C56264">
        <w:trPr>
          <w:trHeight w:val="600"/>
          <w:jc w:val="center"/>
        </w:trPr>
        <w:tc>
          <w:tcPr>
            <w:tcW w:w="9450" w:type="dxa"/>
            <w:vMerge/>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tc>
        <w:tc>
          <w:tcPr>
            <w:tcW w:w="1031" w:type="dxa"/>
            <w:tcBorders>
              <w:top w:val="nil"/>
              <w:left w:val="nil"/>
              <w:bottom w:val="single" w:sz="4" w:space="0" w:color="auto"/>
              <w:right w:val="single" w:sz="4" w:space="0" w:color="auto"/>
            </w:tcBorders>
            <w:shd w:val="clear" w:color="auto" w:fill="D9D9D9"/>
            <w:vAlign w:val="center"/>
            <w:hideMark/>
          </w:tcPr>
          <w:p w:rsidR="00CF6406" w:rsidRPr="007D1992" w:rsidRDefault="00CF6406" w:rsidP="00C56264">
            <w:pPr>
              <w:jc w:val="center"/>
            </w:pPr>
            <w:r w:rsidRPr="007D1992">
              <w:t>Лекции</w:t>
            </w:r>
          </w:p>
        </w:tc>
        <w:tc>
          <w:tcPr>
            <w:tcW w:w="784" w:type="dxa"/>
            <w:tcBorders>
              <w:top w:val="nil"/>
              <w:left w:val="nil"/>
              <w:bottom w:val="single" w:sz="4" w:space="0" w:color="auto"/>
              <w:right w:val="single" w:sz="4" w:space="0" w:color="auto"/>
            </w:tcBorders>
            <w:shd w:val="clear" w:color="auto" w:fill="D9D9D9"/>
            <w:vAlign w:val="center"/>
            <w:hideMark/>
          </w:tcPr>
          <w:p w:rsidR="00CF6406" w:rsidRPr="007D1992" w:rsidRDefault="00CF6406" w:rsidP="00C56264">
            <w:pPr>
              <w:jc w:val="center"/>
            </w:pPr>
            <w:r w:rsidRPr="007D1992">
              <w:t>СРС</w:t>
            </w:r>
          </w:p>
        </w:tc>
        <w:tc>
          <w:tcPr>
            <w:tcW w:w="907" w:type="dxa"/>
            <w:tcBorders>
              <w:top w:val="nil"/>
              <w:left w:val="nil"/>
              <w:bottom w:val="single" w:sz="4" w:space="0" w:color="auto"/>
              <w:right w:val="single" w:sz="4" w:space="0" w:color="auto"/>
            </w:tcBorders>
            <w:shd w:val="clear" w:color="auto" w:fill="D9D9D9"/>
            <w:vAlign w:val="center"/>
            <w:hideMark/>
          </w:tcPr>
          <w:p w:rsidR="00CF6406" w:rsidRPr="007D1992" w:rsidRDefault="00CF6406" w:rsidP="00C56264">
            <w:pPr>
              <w:jc w:val="center"/>
            </w:pPr>
            <w:r w:rsidRPr="007D1992">
              <w:t>Контроль</w:t>
            </w:r>
          </w:p>
        </w:tc>
        <w:tc>
          <w:tcPr>
            <w:tcW w:w="907" w:type="dxa"/>
            <w:tcBorders>
              <w:top w:val="nil"/>
              <w:left w:val="nil"/>
              <w:bottom w:val="single" w:sz="4" w:space="0" w:color="auto"/>
              <w:right w:val="single" w:sz="4" w:space="0" w:color="auto"/>
            </w:tcBorders>
            <w:shd w:val="clear" w:color="auto" w:fill="D9D9D9"/>
            <w:vAlign w:val="center"/>
            <w:hideMark/>
          </w:tcPr>
          <w:p w:rsidR="00CF6406" w:rsidRPr="007D1992" w:rsidRDefault="00CF6406" w:rsidP="00C56264">
            <w:pPr>
              <w:jc w:val="center"/>
            </w:pPr>
            <w:r w:rsidRPr="007D1992">
              <w:t>Всего</w:t>
            </w:r>
          </w:p>
        </w:tc>
      </w:tr>
      <w:tr w:rsidR="00CF6406" w:rsidRPr="007D1992" w:rsidTr="00C56264">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F6406" w:rsidRPr="007D1992" w:rsidRDefault="00CF6406" w:rsidP="00C56264">
            <w:pPr>
              <w:jc w:val="center"/>
              <w:rPr>
                <w:b/>
                <w:bCs/>
              </w:rPr>
            </w:pPr>
            <w:r w:rsidRPr="007D1992">
              <w:rPr>
                <w:b/>
                <w:bCs/>
              </w:rPr>
              <w:t>2 семестр</w:t>
            </w:r>
          </w:p>
          <w:p w:rsidR="00CF6406" w:rsidRPr="007D1992" w:rsidRDefault="00CF6406" w:rsidP="00C56264">
            <w:pPr>
              <w:jc w:val="center"/>
              <w:rPr>
                <w:b/>
                <w:bCs/>
              </w:rPr>
            </w:pPr>
            <w:r w:rsidRPr="007D1992">
              <w:rPr>
                <w:b/>
                <w:bCs/>
              </w:rPr>
              <w:t> </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4. 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76</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76</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tcPr>
          <w:p w:rsidR="00CF6406" w:rsidRPr="007D1992" w:rsidRDefault="00CF6406" w:rsidP="00C56264">
            <w:pPr>
              <w:jc w:val="both"/>
              <w:rPr>
                <w:sz w:val="22"/>
                <w:szCs w:val="22"/>
              </w:rPr>
            </w:pPr>
            <w:r w:rsidRPr="007D1992">
              <w:rPr>
                <w:sz w:val="22"/>
                <w:szCs w:val="22"/>
              </w:rPr>
              <w:t>6. Подготовка отчета по</w:t>
            </w:r>
            <w:r w:rsidRPr="007D1992">
              <w:t xml:space="preserve"> </w:t>
            </w:r>
            <w:r w:rsidRPr="007D1992">
              <w:rPr>
                <w:sz w:val="22"/>
                <w:szCs w:val="22"/>
              </w:rPr>
              <w:t>подготовке диссертации на соискание ученой степени кандидата наук к защите</w:t>
            </w:r>
          </w:p>
          <w:p w:rsidR="00CF6406" w:rsidRPr="007D1992" w:rsidRDefault="00CF6406" w:rsidP="00C56264">
            <w:pPr>
              <w:jc w:val="both"/>
              <w:rPr>
                <w:sz w:val="22"/>
                <w:szCs w:val="22"/>
              </w:rPr>
            </w:pPr>
          </w:p>
        </w:tc>
        <w:tc>
          <w:tcPr>
            <w:tcW w:w="1031" w:type="dxa"/>
            <w:tcBorders>
              <w:top w:val="nil"/>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78</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rPr>
                <w:b/>
              </w:rPr>
            </w:pPr>
            <w:r w:rsidRPr="007D1992">
              <w:rPr>
                <w:b/>
              </w:rPr>
              <w:t>Контроль (зачет с оценкой)</w:t>
            </w:r>
          </w:p>
        </w:tc>
        <w:tc>
          <w:tcPr>
            <w:tcW w:w="1031" w:type="dxa"/>
            <w:tcBorders>
              <w:top w:val="nil"/>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nil"/>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r>
      <w:tr w:rsidR="00CF6406" w:rsidRPr="007D1992" w:rsidTr="00C56264">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b/>
              </w:rPr>
            </w:pPr>
            <w:r w:rsidRPr="007D1992">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388</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396</w:t>
            </w:r>
          </w:p>
        </w:tc>
      </w:tr>
      <w:tr w:rsidR="00CF6406" w:rsidRPr="007D1992" w:rsidTr="00C56264">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tcPr>
          <w:p w:rsidR="00CF6406" w:rsidRPr="007D1992" w:rsidRDefault="00CF6406" w:rsidP="00C56264">
            <w:pPr>
              <w:jc w:val="center"/>
              <w:rPr>
                <w:b/>
                <w:bCs/>
              </w:rPr>
            </w:pPr>
            <w:r w:rsidRPr="007D1992">
              <w:rPr>
                <w:b/>
                <w:bCs/>
              </w:rPr>
              <w:t>3 семестр</w:t>
            </w:r>
          </w:p>
          <w:p w:rsidR="00CF6406" w:rsidRPr="007D1992" w:rsidRDefault="00CF6406" w:rsidP="00C56264">
            <w:pPr>
              <w:jc w:val="center"/>
            </w:pP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1.Установочная лекция</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c>
          <w:tcPr>
            <w:tcW w:w="784" w:type="dxa"/>
            <w:tcBorders>
              <w:top w:val="nil"/>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D1992">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1992">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pPr>
            <w:r w:rsidRPr="007D1992">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pPr>
            <w:r w:rsidRPr="007D1992">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pPr>
            <w:r w:rsidRPr="007D1992">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pPr>
            <w:r w:rsidRPr="007D1992">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66</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pPr>
            <w:r w:rsidRPr="007D1992">
              <w:t>8. 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pPr>
            <w:r w:rsidRPr="007D1992">
              <w:t>64</w:t>
            </w: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64</w:t>
            </w:r>
          </w:p>
        </w:tc>
      </w:tr>
      <w:tr w:rsidR="00CF6406" w:rsidRPr="007D1992" w:rsidTr="00C56264">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jc w:val="both"/>
            </w:pPr>
            <w:r w:rsidRPr="007D1992">
              <w:t>9. Контроль (зачет с оценкой)</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b/>
                <w:sz w:val="22"/>
                <w:szCs w:val="22"/>
              </w:rPr>
            </w:pPr>
            <w:r w:rsidRPr="007D1992">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468</w:t>
            </w:r>
          </w:p>
        </w:tc>
      </w:tr>
      <w:tr w:rsidR="00CF6406" w:rsidRPr="007D1992" w:rsidTr="00C56264">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F6406" w:rsidRPr="007D1992" w:rsidRDefault="00CF6406" w:rsidP="00C56264">
            <w:pPr>
              <w:jc w:val="center"/>
              <w:rPr>
                <w:b/>
                <w:bCs/>
              </w:rPr>
            </w:pPr>
            <w:r w:rsidRPr="007D1992">
              <w:rPr>
                <w:b/>
                <w:bCs/>
              </w:rPr>
              <w:t>4 семестр</w:t>
            </w:r>
          </w:p>
          <w:p w:rsidR="00CF6406" w:rsidRPr="007D1992" w:rsidRDefault="00CF6406" w:rsidP="00C56264">
            <w:pPr>
              <w:jc w:val="center"/>
              <w:rPr>
                <w:b/>
                <w:bCs/>
              </w:rPr>
            </w:pPr>
            <w:r w:rsidRPr="007D1992">
              <w:rPr>
                <w:b/>
                <w:bCs/>
              </w:rPr>
              <w:t> </w:t>
            </w:r>
          </w:p>
        </w:tc>
      </w:tr>
      <w:tr w:rsidR="00CF6406" w:rsidRPr="007D1992" w:rsidTr="00C56264">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lastRenderedPageBreak/>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center"/>
            </w:pPr>
            <w:r w:rsidRPr="007D1992">
              <w:t>4</w:t>
            </w: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4</w:t>
            </w:r>
          </w:p>
        </w:tc>
      </w:tr>
      <w:tr w:rsidR="00CF6406" w:rsidRPr="007D1992" w:rsidTr="00C56264">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r>
      <w:tr w:rsidR="00CF6406" w:rsidRPr="007D1992" w:rsidTr="00C56264">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r>
      <w:tr w:rsidR="00CF6406" w:rsidRPr="007D1992" w:rsidTr="00C56264">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92</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90</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90</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8.</w:t>
            </w:r>
            <w:r w:rsidRPr="007D1992">
              <w:t xml:space="preserve"> </w:t>
            </w:r>
            <w:r w:rsidRPr="007D1992">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90</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90</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r>
      <w:tr w:rsidR="00CF6406" w:rsidRPr="007D1992" w:rsidTr="00C56264">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rPr>
                <w:b/>
              </w:rPr>
            </w:pPr>
            <w:r w:rsidRPr="007D1992">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640</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648</w:t>
            </w:r>
          </w:p>
        </w:tc>
      </w:tr>
      <w:tr w:rsidR="00CF6406" w:rsidRPr="007D1992" w:rsidTr="00C56264">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F6406" w:rsidRPr="007D1992" w:rsidRDefault="00CF6406" w:rsidP="00C56264">
            <w:pPr>
              <w:jc w:val="center"/>
              <w:rPr>
                <w:b/>
                <w:bCs/>
              </w:rPr>
            </w:pPr>
            <w:r w:rsidRPr="007D1992">
              <w:rPr>
                <w:b/>
                <w:bCs/>
              </w:rPr>
              <w:t>5 семестр</w:t>
            </w:r>
          </w:p>
          <w:p w:rsidR="00CF6406" w:rsidRPr="007D1992" w:rsidRDefault="00CF6406" w:rsidP="00C56264">
            <w:pPr>
              <w:jc w:val="center"/>
              <w:rPr>
                <w:b/>
                <w:bCs/>
              </w:rPr>
            </w:pPr>
            <w:r w:rsidRPr="007D1992">
              <w:rPr>
                <w:b/>
                <w:bCs/>
              </w:rPr>
              <w:t> </w:t>
            </w:r>
          </w:p>
        </w:tc>
      </w:tr>
      <w:tr w:rsidR="00CF6406" w:rsidRPr="007D1992" w:rsidTr="00C56264">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4</w:t>
            </w:r>
          </w:p>
        </w:tc>
      </w:tr>
      <w:tr w:rsidR="00CF6406" w:rsidRPr="007D1992" w:rsidTr="00C56264">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 xml:space="preserve">2.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156</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156</w:t>
            </w:r>
          </w:p>
        </w:tc>
      </w:tr>
      <w:tr w:rsidR="00CF6406" w:rsidRPr="007D1992" w:rsidTr="00C56264">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3.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156</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156</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 xml:space="preserve">4. 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5. 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154</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w:t>
            </w:r>
          </w:p>
        </w:tc>
      </w:tr>
      <w:tr w:rsidR="00CF6406" w:rsidRPr="007D1992" w:rsidTr="00C56264">
        <w:trPr>
          <w:trHeight w:val="616"/>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rPr>
                <w:b/>
                <w:sz w:val="22"/>
                <w:szCs w:val="22"/>
              </w:rPr>
            </w:pPr>
            <w:r w:rsidRPr="007D1992">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w:t>
            </w: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928</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936</w:t>
            </w:r>
          </w:p>
        </w:tc>
      </w:tr>
      <w:tr w:rsidR="00CF6406" w:rsidRPr="007D1992" w:rsidTr="00C562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CF6406" w:rsidRPr="007D1992" w:rsidRDefault="00CF6406" w:rsidP="00C56264">
            <w:pPr>
              <w:jc w:val="center"/>
              <w:rPr>
                <w:b/>
                <w:sz w:val="22"/>
                <w:szCs w:val="22"/>
              </w:rPr>
            </w:pPr>
            <w:r w:rsidRPr="007D1992">
              <w:rPr>
                <w:b/>
                <w:sz w:val="22"/>
                <w:szCs w:val="22"/>
              </w:rPr>
              <w:lastRenderedPageBreak/>
              <w:t>6 семестр</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4</w:t>
            </w:r>
          </w:p>
        </w:tc>
        <w:tc>
          <w:tcPr>
            <w:tcW w:w="784"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907" w:type="dxa"/>
            <w:tcBorders>
              <w:top w:val="single" w:sz="4" w:space="0" w:color="auto"/>
              <w:left w:val="nil"/>
              <w:bottom w:val="single" w:sz="4" w:space="0" w:color="auto"/>
              <w:right w:val="single" w:sz="4" w:space="0" w:color="auto"/>
            </w:tcBorders>
            <w:vAlign w:val="center"/>
          </w:tcPr>
          <w:p w:rsidR="00CF6406" w:rsidRPr="007D1992" w:rsidRDefault="00CF6406" w:rsidP="00C562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sz w:val="22"/>
                <w:szCs w:val="22"/>
              </w:rPr>
            </w:pPr>
            <w:r w:rsidRPr="007D1992">
              <w:rPr>
                <w:sz w:val="22"/>
                <w:szCs w:val="22"/>
              </w:rPr>
              <w:t>4</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118</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120</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120</w:t>
            </w:r>
          </w:p>
        </w:tc>
      </w:tr>
      <w:tr w:rsidR="00CF6406" w:rsidRPr="007D1992" w:rsidTr="00C56264">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jc w:val="both"/>
              <w:rPr>
                <w:sz w:val="22"/>
                <w:szCs w:val="22"/>
              </w:rPr>
            </w:pPr>
            <w:r w:rsidRPr="007D1992">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CF6406" w:rsidRPr="007D1992" w:rsidRDefault="00CF6406" w:rsidP="00C56264">
            <w:pPr>
              <w:rPr>
                <w:rFonts w:ascii="Calibri" w:hAnsi="Calibr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120</w:t>
            </w:r>
          </w:p>
        </w:tc>
        <w:tc>
          <w:tcPr>
            <w:tcW w:w="907" w:type="dxa"/>
            <w:tcBorders>
              <w:top w:val="single" w:sz="4" w:space="0" w:color="auto"/>
              <w:left w:val="nil"/>
              <w:bottom w:val="single" w:sz="4" w:space="0" w:color="auto"/>
              <w:right w:val="single" w:sz="4" w:space="0" w:color="auto"/>
            </w:tcBorders>
          </w:tcPr>
          <w:p w:rsidR="00CF6406" w:rsidRPr="007D1992" w:rsidRDefault="00CF6406" w:rsidP="00C56264">
            <w:pPr>
              <w:jc w:val="cente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pPr>
            <w:r w:rsidRPr="007D1992">
              <w:t>120</w:t>
            </w:r>
          </w:p>
        </w:tc>
      </w:tr>
      <w:tr w:rsidR="00CF6406" w:rsidRPr="007D1992" w:rsidTr="00C56264">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rPr>
                <w:sz w:val="22"/>
                <w:szCs w:val="22"/>
              </w:rPr>
            </w:pPr>
            <w:r w:rsidRPr="007D1992">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rPr>
                <w:sz w:val="22"/>
                <w:szCs w:val="22"/>
              </w:rPr>
            </w:pP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rPr>
                <w:rFonts w:ascii="Calibri" w:eastAsia="Calibri" w:hAnsi="Calibri" w:cs="Calibri"/>
                <w:sz w:val="20"/>
                <w:szCs w:val="20"/>
              </w:rPr>
            </w:pP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r>
      <w:tr w:rsidR="00CF6406" w:rsidRPr="007D1992" w:rsidTr="00C56264">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CF6406" w:rsidRPr="007D1992" w:rsidRDefault="00CF6406" w:rsidP="00C56264">
            <w:pPr>
              <w:rPr>
                <w:b/>
              </w:rPr>
            </w:pPr>
            <w:r w:rsidRPr="007D1992">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784" w:type="dxa"/>
            <w:tcBorders>
              <w:top w:val="nil"/>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712</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4</w:t>
            </w:r>
          </w:p>
        </w:tc>
        <w:tc>
          <w:tcPr>
            <w:tcW w:w="907"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rPr>
            </w:pPr>
            <w:r w:rsidRPr="007D1992">
              <w:rPr>
                <w:b/>
              </w:rPr>
              <w:t>720</w:t>
            </w:r>
          </w:p>
        </w:tc>
      </w:tr>
      <w:tr w:rsidR="00CF6406" w:rsidRPr="007D1992" w:rsidTr="00C56264">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CF6406" w:rsidRPr="007D1992" w:rsidRDefault="00CF6406" w:rsidP="00C56264">
            <w:pPr>
              <w:rPr>
                <w:b/>
                <w:bCs/>
              </w:rPr>
            </w:pPr>
            <w:r w:rsidRPr="007D1992">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jc w:val="center"/>
              <w:rPr>
                <w:b/>
                <w:sz w:val="22"/>
                <w:szCs w:val="22"/>
              </w:rPr>
            </w:pPr>
            <w:r w:rsidRPr="007D1992">
              <w:rPr>
                <w:b/>
                <w:sz w:val="22"/>
                <w:szCs w:val="22"/>
              </w:rPr>
              <w:t>20</w:t>
            </w:r>
          </w:p>
        </w:tc>
        <w:tc>
          <w:tcPr>
            <w:tcW w:w="784" w:type="dxa"/>
            <w:tcBorders>
              <w:top w:val="single" w:sz="4" w:space="0" w:color="auto"/>
              <w:left w:val="nil"/>
              <w:bottom w:val="single" w:sz="4" w:space="0" w:color="auto"/>
              <w:right w:val="single" w:sz="4" w:space="0" w:color="auto"/>
            </w:tcBorders>
            <w:vAlign w:val="center"/>
            <w:hideMark/>
          </w:tcPr>
          <w:p w:rsidR="00CF6406" w:rsidRPr="007D1992" w:rsidRDefault="00CF6406" w:rsidP="00C56264">
            <w:pPr>
              <w:rPr>
                <w:b/>
                <w:sz w:val="22"/>
                <w:szCs w:val="22"/>
              </w:rPr>
            </w:pPr>
            <w:r w:rsidRPr="007D1992">
              <w:rPr>
                <w:b/>
                <w:sz w:val="22"/>
                <w:szCs w:val="22"/>
              </w:rPr>
              <w:t>3128</w:t>
            </w:r>
          </w:p>
        </w:tc>
        <w:tc>
          <w:tcPr>
            <w:tcW w:w="907" w:type="dxa"/>
            <w:tcBorders>
              <w:top w:val="single" w:sz="4" w:space="0" w:color="auto"/>
              <w:left w:val="nil"/>
              <w:bottom w:val="single" w:sz="4" w:space="0" w:color="auto"/>
              <w:right w:val="single" w:sz="4" w:space="0" w:color="auto"/>
            </w:tcBorders>
            <w:hideMark/>
          </w:tcPr>
          <w:p w:rsidR="00CF6406" w:rsidRPr="007D1992" w:rsidRDefault="00CF6406" w:rsidP="00C56264">
            <w:pPr>
              <w:jc w:val="center"/>
              <w:rPr>
                <w:b/>
                <w:sz w:val="22"/>
                <w:szCs w:val="22"/>
              </w:rPr>
            </w:pPr>
            <w:r w:rsidRPr="007D1992">
              <w:rPr>
                <w:b/>
                <w:sz w:val="22"/>
                <w:szCs w:val="22"/>
              </w:rPr>
              <w:t>20</w:t>
            </w:r>
          </w:p>
        </w:tc>
        <w:tc>
          <w:tcPr>
            <w:tcW w:w="907" w:type="dxa"/>
            <w:tcBorders>
              <w:top w:val="single" w:sz="4" w:space="0" w:color="auto"/>
              <w:left w:val="nil"/>
              <w:bottom w:val="single" w:sz="4" w:space="0" w:color="auto"/>
              <w:right w:val="single" w:sz="4" w:space="0" w:color="auto"/>
            </w:tcBorders>
            <w:hideMark/>
          </w:tcPr>
          <w:p w:rsidR="00CF6406" w:rsidRPr="007D1992" w:rsidRDefault="00CF6406" w:rsidP="00C56264">
            <w:pPr>
              <w:jc w:val="center"/>
              <w:rPr>
                <w:b/>
                <w:sz w:val="22"/>
                <w:szCs w:val="22"/>
              </w:rPr>
            </w:pPr>
            <w:r w:rsidRPr="007D1992">
              <w:rPr>
                <w:b/>
                <w:sz w:val="22"/>
                <w:szCs w:val="22"/>
              </w:rPr>
              <w:t>3168</w:t>
            </w:r>
          </w:p>
        </w:tc>
      </w:tr>
    </w:tbl>
    <w:p w:rsidR="00CF6406" w:rsidRPr="007D1992" w:rsidRDefault="00CF6406" w:rsidP="00CF6406">
      <w:pPr>
        <w:tabs>
          <w:tab w:val="left" w:pos="900"/>
        </w:tabs>
        <w:ind w:firstLine="709"/>
        <w:jc w:val="both"/>
        <w:rPr>
          <w:b/>
        </w:rPr>
      </w:pPr>
      <w:r w:rsidRPr="007D1992">
        <w:rPr>
          <w:b/>
        </w:rPr>
        <w:t>4.2 Содержание дисциплины</w:t>
      </w:r>
    </w:p>
    <w:p w:rsidR="00CF6406" w:rsidRPr="007D1992" w:rsidRDefault="00CF6406" w:rsidP="00CF6406">
      <w:pPr>
        <w:ind w:firstLine="709"/>
        <w:jc w:val="both"/>
        <w:rPr>
          <w:b/>
          <w:bCs/>
        </w:rPr>
      </w:pPr>
      <w:r w:rsidRPr="007D1992">
        <w:rPr>
          <w:b/>
          <w:bCs/>
        </w:rPr>
        <w:t xml:space="preserve">Тема1. Установочная сессия </w:t>
      </w:r>
    </w:p>
    <w:p w:rsidR="00CF6406" w:rsidRPr="007D1992" w:rsidRDefault="00CF6406" w:rsidP="00CF6406">
      <w:pPr>
        <w:ind w:firstLine="709"/>
        <w:jc w:val="both"/>
      </w:pPr>
      <w:r w:rsidRPr="007D1992">
        <w:t xml:space="preserve">Требования, предъявляемые к выполнению научно-исследовательской деятельности. Четкая последовательность этапов научно-исследовательской деятельности и установленных сроков. </w:t>
      </w:r>
      <w:r w:rsidRPr="007D1992">
        <w:rPr>
          <w:shd w:val="clear" w:color="auto" w:fill="FFFFFF"/>
        </w:rPr>
        <w:t xml:space="preserve">Положение о порядке присуждения учёных степеней. Структурный план диссертации. Развернутый план диссертации. Подготовка и сдача кандидатских экзаменов. Недостатки, допускаемые соискателями при разработке диссертации. </w:t>
      </w:r>
      <w:r w:rsidRPr="007D1992">
        <w:t xml:space="preserve">Ожидаемые результаты от научно-исследовательской деятельности. Основные формы работ обучающихся. Содержание и оформление итогов научно-исследовательской деятельности. Рекомендации при разработке диссертации и автореферата. </w:t>
      </w:r>
    </w:p>
    <w:p w:rsidR="00CF6406" w:rsidRPr="007D1992" w:rsidRDefault="00CF6406" w:rsidP="00CF6406">
      <w:pPr>
        <w:tabs>
          <w:tab w:val="left" w:pos="1134"/>
        </w:tabs>
        <w:autoSpaceDE w:val="0"/>
        <w:autoSpaceDN w:val="0"/>
        <w:adjustRightInd w:val="0"/>
        <w:ind w:firstLine="709"/>
        <w:jc w:val="both"/>
      </w:pPr>
      <w:r w:rsidRPr="007D1992">
        <w:rPr>
          <w:b/>
        </w:rPr>
        <w:t>Тема №2</w:t>
      </w:r>
      <w:r w:rsidRPr="007D1992">
        <w:t>. Определение актуальности (общественной значимости) темы научного исследования, работа с документальными и литературными источниками. Критический анализ литературных источников. Выявление состояния разработанности проблемы</w:t>
      </w:r>
    </w:p>
    <w:p w:rsidR="00CF6406" w:rsidRPr="007D1992" w:rsidRDefault="00CF6406" w:rsidP="00CF6406">
      <w:pPr>
        <w:tabs>
          <w:tab w:val="left" w:pos="1134"/>
        </w:tabs>
        <w:autoSpaceDE w:val="0"/>
        <w:autoSpaceDN w:val="0"/>
        <w:adjustRightInd w:val="0"/>
        <w:ind w:firstLine="709"/>
        <w:jc w:val="both"/>
      </w:pPr>
      <w:r w:rsidRPr="007D1992">
        <w:t>Понятие актуальности, признаки актуальности, технологическая цепочка постановка актуальности. Научная проблема и ее источники. Источники и условия исследовательского поиска: общечеловеческие гуманистические идеалы, достижение всего комплекса наук о человеке, а также рекомендации, вытекающие из современных научных подходов, передовой опыт прошлого и настоящего, в том числе новаторский, творческий потенциал профессионального педагогического работника.</w:t>
      </w:r>
      <w:r w:rsidRPr="007D1992">
        <w:rPr>
          <w:rFonts w:eastAsia="Calibri"/>
          <w:b/>
          <w:i/>
          <w:sz w:val="28"/>
          <w:szCs w:val="28"/>
        </w:rPr>
        <w:t xml:space="preserve"> </w:t>
      </w:r>
      <w:r w:rsidRPr="007D1992">
        <w:rPr>
          <w:rFonts w:eastAsia="Calibri"/>
          <w:bCs/>
          <w:iCs/>
        </w:rPr>
        <w:t xml:space="preserve">Противоречия и </w:t>
      </w:r>
      <w:r w:rsidRPr="007D1992">
        <w:rPr>
          <w:bCs/>
          <w:iCs/>
        </w:rPr>
        <w:t>проблема</w:t>
      </w:r>
      <w:r w:rsidRPr="007D1992">
        <w:rPr>
          <w:b/>
          <w:bCs/>
          <w:i/>
          <w:iCs/>
          <w:sz w:val="28"/>
          <w:szCs w:val="28"/>
        </w:rPr>
        <w:t xml:space="preserve"> </w:t>
      </w:r>
      <w:r w:rsidRPr="007D1992">
        <w:t>исследования.</w:t>
      </w:r>
    </w:p>
    <w:p w:rsidR="00CF6406" w:rsidRPr="007D1992" w:rsidRDefault="00CF6406" w:rsidP="00CF6406">
      <w:pPr>
        <w:tabs>
          <w:tab w:val="left" w:pos="1134"/>
        </w:tabs>
        <w:autoSpaceDE w:val="0"/>
        <w:autoSpaceDN w:val="0"/>
        <w:adjustRightInd w:val="0"/>
        <w:ind w:firstLine="709"/>
        <w:jc w:val="both"/>
        <w:rPr>
          <w:b/>
          <w:bCs/>
        </w:rPr>
      </w:pPr>
      <w:r w:rsidRPr="007D1992">
        <w:rPr>
          <w:b/>
          <w:bCs/>
        </w:rPr>
        <w:t>Тема 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 и их практическая реализация и их практическая реализация</w:t>
      </w:r>
    </w:p>
    <w:p w:rsidR="00CF6406" w:rsidRPr="007D1992" w:rsidRDefault="00CF6406" w:rsidP="00CF6406">
      <w:pPr>
        <w:ind w:firstLine="709"/>
        <w:jc w:val="both"/>
      </w:pPr>
      <w:r w:rsidRPr="007D1992">
        <w:t xml:space="preserve">Методы библиографического поиска – интуитивный, типологический, индуктивный, дедуктивный. Общедисциплинарные логические методы: аналитико-синтетический, </w:t>
      </w:r>
      <w:r w:rsidRPr="007D1992">
        <w:lastRenderedPageBreak/>
        <w:t xml:space="preserve">идеализации, ассоциации и актуализации, инверсии, категоризации и др. Метод поиска по библиографическим ссылкам и его главная особенность. Использование алфавитного каталога библиотеки. Поиск по библиографическим ссылкам. Указатель цитированной литературы – ежегодник «Библиографические пособия России». Адресный запрос. </w:t>
      </w:r>
      <w:r w:rsidRPr="007D1992">
        <w:rPr>
          <w:shd w:val="clear" w:color="auto" w:fill="FFFFFF"/>
        </w:rPr>
        <w:t xml:space="preserve">Уточняющий запрос. </w:t>
      </w:r>
      <w:r w:rsidRPr="007D1992">
        <w:t xml:space="preserve"> </w:t>
      </w:r>
      <w:r w:rsidRPr="007D1992">
        <w:rPr>
          <w:b/>
          <w:bCs/>
        </w:rPr>
        <w:t>Автоматизированные средства поиска</w:t>
      </w:r>
    </w:p>
    <w:p w:rsidR="00CF6406" w:rsidRPr="007D1992" w:rsidRDefault="00CF6406" w:rsidP="00CF6406">
      <w:pPr>
        <w:ind w:firstLine="708"/>
        <w:jc w:val="both"/>
        <w:rPr>
          <w:b/>
          <w:bCs/>
        </w:rPr>
      </w:pPr>
      <w:r w:rsidRPr="007D1992">
        <w:rPr>
          <w:b/>
          <w:bCs/>
        </w:rPr>
        <w:t>Тема 4. Оформление заявки на объекты интеллектуальной собственности (патент, промышленный образец, know-how). Оформление заявки на участие в гранте. Виды грантов. Структура заявки на участие в грантах</w:t>
      </w:r>
    </w:p>
    <w:p w:rsidR="00CF6406" w:rsidRPr="007D1992" w:rsidRDefault="00CF6406" w:rsidP="00CF6406">
      <w:pPr>
        <w:ind w:firstLine="709"/>
        <w:jc w:val="both"/>
      </w:pPr>
      <w:r w:rsidRPr="007D1992">
        <w:t xml:space="preserve">Основные понятия в области охраны интеллектуальной собственности. Основные источники технической информации. Оформление заявочных материалов на изобретения. Экспертиза заявок и процедура выдачи охранного документа. Предварительная экспертиза заявок на изобретения. Публикация материалов заявки на выдачу патента на изобретение. Виды патентов. Международное патентное право. Практика применения know-how. </w:t>
      </w:r>
    </w:p>
    <w:p w:rsidR="00CF6406" w:rsidRPr="007D1992" w:rsidRDefault="00CF6406" w:rsidP="00CF6406">
      <w:pPr>
        <w:ind w:firstLine="708"/>
        <w:jc w:val="both"/>
      </w:pPr>
      <w:r w:rsidRPr="007D1992">
        <w:t>Планирование и написание заявок на гранты. Виды фондов-грантодателей. Методика написания грантов. Структура заявки на участие в грантах</w:t>
      </w:r>
    </w:p>
    <w:p w:rsidR="00CF6406" w:rsidRPr="007D1992" w:rsidRDefault="00CF6406" w:rsidP="00CF6406">
      <w:pPr>
        <w:ind w:firstLine="708"/>
        <w:jc w:val="both"/>
        <w:rPr>
          <w:b/>
          <w:bCs/>
        </w:rPr>
      </w:pPr>
      <w:r w:rsidRPr="007D1992">
        <w:rPr>
          <w:b/>
          <w:bCs/>
        </w:rPr>
        <w:t>Тема 5. Описание научного исследования (используемая методология, материалы и методы исследований)</w:t>
      </w:r>
    </w:p>
    <w:p w:rsidR="00CF6406" w:rsidRPr="007D1992" w:rsidRDefault="00CF6406" w:rsidP="00CF6406">
      <w:pPr>
        <w:shd w:val="clear" w:color="auto" w:fill="FFFFFF"/>
        <w:ind w:firstLine="709"/>
        <w:jc w:val="both"/>
      </w:pPr>
      <w:r w:rsidRPr="007D1992">
        <w:rPr>
          <w:shd w:val="clear" w:color="auto" w:fill="FFFFFF"/>
        </w:rPr>
        <w:t>Сущность и классификации исследований. Функции научно-педагогического исследования.</w:t>
      </w:r>
      <w:r w:rsidRPr="007D1992">
        <w:t xml:space="preserve"> Различия исследований в практической и научной педагогической деятельности. </w:t>
      </w:r>
      <w:r w:rsidRPr="007D1992">
        <w:rPr>
          <w:shd w:val="clear" w:color="auto" w:fill="FFFFFF"/>
        </w:rPr>
        <w:t xml:space="preserve">Классификация исследований, их типологии. </w:t>
      </w:r>
      <w:r w:rsidRPr="007D1992">
        <w:t xml:space="preserve">Основные фасеты и стандартизированные термины для характеристики различных типов научно-педагогических исследований. </w:t>
      </w:r>
      <w:r w:rsidRPr="007D1992">
        <w:rPr>
          <w:shd w:val="clear" w:color="auto" w:fill="FFFFFF"/>
        </w:rPr>
        <w:t xml:space="preserve">Уровни методологии, подходы и принципы исследования. Сферы реализации методологии педагогики. Характеристика подходов научного исследования. </w:t>
      </w:r>
      <w:r w:rsidRPr="007D1992">
        <w:t xml:space="preserve">Основные характеристики исследования: методологический аппарат исследования. </w:t>
      </w:r>
      <w:r w:rsidRPr="007D1992">
        <w:rPr>
          <w:shd w:val="clear" w:color="auto" w:fill="FFFFFF"/>
        </w:rPr>
        <w:t>Классификация методов исследования</w:t>
      </w:r>
    </w:p>
    <w:p w:rsidR="00CF6406" w:rsidRPr="007D1992" w:rsidRDefault="00CF6406" w:rsidP="00CF6406">
      <w:pPr>
        <w:ind w:firstLine="708"/>
        <w:jc w:val="both"/>
        <w:rPr>
          <w:b/>
          <w:bCs/>
        </w:rPr>
      </w:pPr>
      <w:r w:rsidRPr="007D1992">
        <w:rPr>
          <w:b/>
          <w:bCs/>
        </w:rPr>
        <w:t>Тема 6. Описание научного исследования (описание перечня мероприятий, необходимых для достижения поставленных целей)</w:t>
      </w:r>
    </w:p>
    <w:p w:rsidR="00CF6406" w:rsidRPr="007D1992" w:rsidRDefault="00CF6406" w:rsidP="00CF6406">
      <w:pPr>
        <w:ind w:firstLine="709"/>
        <w:jc w:val="both"/>
        <w:rPr>
          <w:shd w:val="clear" w:color="auto" w:fill="FFFFFF"/>
        </w:rPr>
      </w:pPr>
      <w:r w:rsidRPr="007D1992">
        <w:rPr>
          <w:shd w:val="clear" w:color="auto" w:fill="FFFFFF"/>
        </w:rPr>
        <w:t>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rsidR="00CF6406" w:rsidRPr="007D1992" w:rsidRDefault="00CF6406" w:rsidP="00CF6406">
      <w:pPr>
        <w:ind w:firstLine="709"/>
        <w:jc w:val="both"/>
        <w:rPr>
          <w:shd w:val="clear" w:color="auto" w:fill="FFFFFF"/>
        </w:rPr>
      </w:pPr>
      <w:r w:rsidRPr="007D1992">
        <w:rPr>
          <w:shd w:val="clear" w:color="auto" w:fill="FFFFFF"/>
        </w:rPr>
        <w:t xml:space="preserve">Проектно-деятельностный этап. Изучение состояния рассматриваемой проблемы. Проектирование содержания педагогического эксперимента. Проведение педагогического эксперимента и описание экспериментальной методики обучения.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6. Обобщение результатов НИР в виде текстового отчета. </w:t>
      </w:r>
    </w:p>
    <w:p w:rsidR="00CF6406" w:rsidRPr="007D1992" w:rsidRDefault="00CF6406" w:rsidP="00CF6406">
      <w:pPr>
        <w:ind w:firstLine="709"/>
        <w:jc w:val="both"/>
      </w:pPr>
      <w:r w:rsidRPr="007D1992">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руководителя. Апробация содержания диссертации в виде предзащиты. Подготовка к публикации материалов диссертационного исследования. 6. Обобщение результатов проведения НИР в виде текстового отчета.</w:t>
      </w:r>
    </w:p>
    <w:p w:rsidR="00CF6406" w:rsidRPr="007D1992" w:rsidRDefault="00CF6406" w:rsidP="00CF6406">
      <w:pPr>
        <w:ind w:firstLine="708"/>
        <w:jc w:val="both"/>
        <w:rPr>
          <w:b/>
          <w:bCs/>
        </w:rPr>
      </w:pPr>
      <w:r w:rsidRPr="007D1992">
        <w:rPr>
          <w:b/>
          <w:bCs/>
        </w:rPr>
        <w:t>Тема 7. Овладение принципами организации индивидуального научного исследования.</w:t>
      </w:r>
    </w:p>
    <w:p w:rsidR="00CF6406" w:rsidRPr="007D1992" w:rsidRDefault="00CF6406" w:rsidP="00CF6406">
      <w:pPr>
        <w:shd w:val="clear" w:color="auto" w:fill="FFFFFF"/>
        <w:spacing w:before="19" w:line="226" w:lineRule="exact"/>
        <w:ind w:right="24" w:firstLine="709"/>
        <w:jc w:val="both"/>
      </w:pPr>
      <w:r w:rsidRPr="007D1992">
        <w:t>Парадигма. Понятие закономерности и принципы. Принципы и требования к исследовательской деятельности. Общенаучные принципы их классификация, и степень их приложимости. Принципы, связанные со спецификой педагогического исследования.</w:t>
      </w:r>
    </w:p>
    <w:p w:rsidR="00CF6406" w:rsidRPr="007D1992" w:rsidRDefault="00CF6406" w:rsidP="00CF6406">
      <w:pPr>
        <w:ind w:firstLine="708"/>
        <w:jc w:val="both"/>
        <w:rPr>
          <w:b/>
          <w:bCs/>
        </w:rPr>
      </w:pPr>
      <w:r w:rsidRPr="007D1992">
        <w:rPr>
          <w:b/>
          <w:bCs/>
        </w:rPr>
        <w:t>Тема 8. Структура тезисов доклада, статьи, диссертации, автореферата, монографии.</w:t>
      </w:r>
    </w:p>
    <w:p w:rsidR="00CF6406" w:rsidRPr="007D1992" w:rsidRDefault="00CF6406" w:rsidP="00CF6406">
      <w:pPr>
        <w:ind w:firstLine="709"/>
        <w:jc w:val="both"/>
      </w:pPr>
      <w:r w:rsidRPr="007D1992">
        <w:lastRenderedPageBreak/>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rsidR="00CF6406" w:rsidRPr="007D1992" w:rsidRDefault="00CF6406" w:rsidP="00CF6406">
      <w:pPr>
        <w:ind w:firstLine="708"/>
        <w:jc w:val="both"/>
        <w:rPr>
          <w:b/>
          <w:bCs/>
        </w:rPr>
      </w:pPr>
      <w:r w:rsidRPr="007D1992">
        <w:rPr>
          <w:b/>
          <w:bCs/>
        </w:rPr>
        <w:t>Тема 9. Выступления с докладами на научных конференциях, симпозиумах, собраниях</w:t>
      </w:r>
    </w:p>
    <w:p w:rsidR="00CF6406" w:rsidRPr="007D1992" w:rsidRDefault="00CF6406" w:rsidP="00CF6406">
      <w:pPr>
        <w:ind w:firstLine="708"/>
        <w:jc w:val="both"/>
      </w:pPr>
      <w:r w:rsidRPr="007D1992">
        <w:t>Подготовка к выступлению на научной конференции/ Текст выступления, на чем заострить внимание. Структура устного доклада: научная проблема, цель и задачи исследования, методы, этапы и ход исследования, постановка гипотезы и ее решение; научная новизна работы и ценность исследования, личный вклад докладчика, итоги. Регламент выступления. Подготовка и требования к презентации.</w:t>
      </w:r>
    </w:p>
    <w:p w:rsidR="00CF6406" w:rsidRPr="007D1992" w:rsidRDefault="00CF6406" w:rsidP="00CF6406">
      <w:pPr>
        <w:ind w:firstLine="709"/>
        <w:jc w:val="both"/>
        <w:rPr>
          <w:b/>
          <w:bCs/>
        </w:rPr>
      </w:pPr>
      <w:r w:rsidRPr="007D1992">
        <w:rPr>
          <w:b/>
        </w:rPr>
        <w:t>Тема №10.</w:t>
      </w:r>
      <w:r w:rsidRPr="007D1992">
        <w:t xml:space="preserve"> </w:t>
      </w:r>
      <w:r w:rsidRPr="007D1992">
        <w:rPr>
          <w:b/>
          <w:bCs/>
        </w:rPr>
        <w:t>Формирование авторской гипотезы научного исследования, научной новизны и практической значимости.</w:t>
      </w:r>
    </w:p>
    <w:p w:rsidR="00CF6406" w:rsidRPr="007D1992" w:rsidRDefault="00CF6406" w:rsidP="00CF6406">
      <w:pPr>
        <w:shd w:val="clear" w:color="auto" w:fill="FFFFFF"/>
        <w:ind w:left="38" w:firstLine="288"/>
        <w:contextualSpacing/>
        <w:jc w:val="both"/>
      </w:pPr>
      <w:r w:rsidRPr="007D1992">
        <w:t xml:space="preserve">Идея, замысел и гипотеза как теоретическое ядро исследования. </w:t>
      </w:r>
      <w:r w:rsidRPr="007D1992">
        <w:rPr>
          <w:bCs/>
        </w:rPr>
        <w:t>Гипотеза</w:t>
      </w:r>
      <w:r w:rsidRPr="007D1992">
        <w:t xml:space="preserve"> как форма предвосхищения, предвидения результатов поиска. Условия для выдвижения гипотезы. Научный факт.</w:t>
      </w:r>
      <w:r w:rsidRPr="007D1992">
        <w:rPr>
          <w:iCs/>
        </w:rPr>
        <w:t xml:space="preserve"> Ключевая идея </w:t>
      </w:r>
      <w:r w:rsidRPr="007D1992">
        <w:t xml:space="preserve">и </w:t>
      </w:r>
      <w:r w:rsidRPr="007D1992">
        <w:rPr>
          <w:iCs/>
        </w:rPr>
        <w:t>замысел.</w:t>
      </w:r>
      <w:r w:rsidRPr="007D1992">
        <w:t xml:space="preserve"> </w:t>
      </w:r>
      <w:r w:rsidRPr="007D1992">
        <w:rPr>
          <w:bCs/>
          <w:iCs/>
        </w:rPr>
        <w:t>Творческое ядро</w:t>
      </w:r>
      <w:r w:rsidRPr="007D1992">
        <w:t xml:space="preserve">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Отличие гипотезы от концепции. Предвидение возможных негативных последствий внедрения нововведений. Прогнозирование, проектирование и моделирование в структуре исследования, их определение и последовательность. Прогноз и гипотеза. Различие между экстраполяционным прогнозом (распространение выявленных в прошлом тенденций на дальнейшее развитие образования) и конструктивным прогнозом (возможные результаты внесенных изменений).</w:t>
      </w:r>
    </w:p>
    <w:p w:rsidR="00CF6406" w:rsidRPr="007D1992" w:rsidRDefault="00CF6406" w:rsidP="00CF6406">
      <w:pPr>
        <w:tabs>
          <w:tab w:val="left" w:pos="1134"/>
        </w:tabs>
        <w:ind w:firstLine="709"/>
        <w:jc w:val="both"/>
      </w:pPr>
      <w:r w:rsidRPr="007D1992">
        <w:rPr>
          <w:b/>
        </w:rPr>
        <w:t>Тема №11</w:t>
      </w:r>
      <w:r w:rsidRPr="007D1992">
        <w:t xml:space="preserve"> Методики проведения исследований. Критерии оценки эффективности исследуемого объекта (способа, процесса, устройства).</w:t>
      </w:r>
    </w:p>
    <w:p w:rsidR="00CF6406" w:rsidRPr="007D1992" w:rsidRDefault="00CF6406" w:rsidP="00CF6406">
      <w:pPr>
        <w:shd w:val="clear" w:color="auto" w:fill="FFFFFF"/>
        <w:ind w:right="11" w:firstLine="709"/>
        <w:contextualSpacing/>
        <w:jc w:val="both"/>
        <w:rPr>
          <w:bCs/>
        </w:rPr>
      </w:pPr>
      <w:r w:rsidRPr="007D1992">
        <w:t xml:space="preserve">Различные признаки группировки исследовательских методы. </w:t>
      </w:r>
      <w:r w:rsidRPr="007D1992">
        <w:rPr>
          <w:bCs/>
        </w:rPr>
        <w:t xml:space="preserve">Методы и методики исследовательской деятельности. </w:t>
      </w:r>
      <w:r w:rsidRPr="007D1992">
        <w:t>Понятие метод. Разнообразие в классификации методов исследования. Эмпирические методы: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состояние изучаемого объекта. Наблюдение как один из основных исследовательских методов. Виды наблюдений и их выделение по различным признакам. Существенные черты наблюдения. Достоинства и недостатки наблюдения.</w:t>
      </w:r>
      <w:r w:rsidRPr="007D1992">
        <w:rPr>
          <w:bCs/>
        </w:rPr>
        <w:t xml:space="preserve"> </w:t>
      </w:r>
      <w:r w:rsidRPr="007D1992">
        <w:t xml:space="preserve">Беседа как исследовательский метод. План беседа, условия успешности ее проведения. Метод опроса и его две основные формы: </w:t>
      </w:r>
      <w:r w:rsidRPr="007D1992">
        <w:rPr>
          <w:iCs/>
        </w:rPr>
        <w:t xml:space="preserve">интервью </w:t>
      </w:r>
      <w:r w:rsidRPr="007D1992">
        <w:t xml:space="preserve">(устный опрос) и </w:t>
      </w:r>
      <w:r w:rsidRPr="007D1992">
        <w:rPr>
          <w:iCs/>
        </w:rPr>
        <w:t xml:space="preserve">анкетирование </w:t>
      </w:r>
      <w:r w:rsidRPr="007D1992">
        <w:t>(письменный опрос). Их сильные и слабые стороны. Вопросы и вопросники (анкеты): открытые, полузакрытые, закрытые.</w:t>
      </w:r>
      <w:r w:rsidRPr="007D1992">
        <w:rPr>
          <w:bCs/>
        </w:rPr>
        <w:t xml:space="preserve"> </w:t>
      </w:r>
      <w:r w:rsidRPr="007D1992">
        <w:t>Тестирование и его результаты. Типы тестов. Условия при подготовке тестов, норма каждого теста. Правила проведения тестирования и интерпретации полученных результатов. Качество теста.</w:t>
      </w:r>
      <w:r w:rsidRPr="007D1992">
        <w:rPr>
          <w:bCs/>
        </w:rPr>
        <w:t xml:space="preserve"> </w:t>
      </w:r>
      <w:r w:rsidRPr="007D1992">
        <w:t xml:space="preserve">Изучение продуктов деятельности и его особенности. Сочетание исследовательского метода изучения продуктов деятельности с наблюдением, экспериментом и т.д. Оценивание (другие названия -- метод компетентных судей, рейтинг - от англ. </w:t>
      </w:r>
      <w:r w:rsidRPr="007D1992">
        <w:rPr>
          <w:iCs/>
          <w:lang w:val="en-US"/>
        </w:rPr>
        <w:t>rating</w:t>
      </w:r>
      <w:r w:rsidRPr="007D1992">
        <w:rPr>
          <w:iCs/>
        </w:rPr>
        <w:t xml:space="preserve"> - </w:t>
      </w:r>
      <w:r w:rsidRPr="007D1992">
        <w:t xml:space="preserve">оценка, порядок, классификация). Подбор независимых экспертов. Экспертное оценивание как метод </w:t>
      </w:r>
      <w:r w:rsidRPr="007D1992">
        <w:rPr>
          <w:bCs/>
          <w:iCs/>
        </w:rPr>
        <w:t xml:space="preserve">обобщения независимых характеристик. Психолого-педагогический консилиум как вариант метода оценивания. </w:t>
      </w:r>
      <w:r w:rsidRPr="007D1992">
        <w:t xml:space="preserve">Метод </w:t>
      </w:r>
      <w:r w:rsidRPr="007D1992">
        <w:rPr>
          <w:iCs/>
        </w:rPr>
        <w:t>диагностических ситуаций.</w:t>
      </w:r>
      <w:r w:rsidRPr="007D1992">
        <w:rPr>
          <w:bCs/>
        </w:rPr>
        <w:t xml:space="preserve"> </w:t>
      </w:r>
      <w:r w:rsidRPr="007D1992">
        <w:t>Эксперимент и его отличие от других методов.</w:t>
      </w:r>
      <w:r w:rsidRPr="007D1992">
        <w:rPr>
          <w:bCs/>
          <w:iCs/>
        </w:rPr>
        <w:t xml:space="preserve"> Конста</w:t>
      </w:r>
      <w:r w:rsidRPr="007D1992">
        <w:rPr>
          <w:bCs/>
          <w:iCs/>
        </w:rPr>
        <w:softHyphen/>
        <w:t xml:space="preserve">тирующий </w:t>
      </w:r>
      <w:r w:rsidRPr="007D1992">
        <w:t xml:space="preserve">и </w:t>
      </w:r>
      <w:r w:rsidRPr="007D1992">
        <w:rPr>
          <w:bCs/>
          <w:iCs/>
        </w:rPr>
        <w:t xml:space="preserve">формирующий эксперимент. Герменевтические методы в педагогике. </w:t>
      </w:r>
      <w:r w:rsidRPr="007D1992">
        <w:t>Статистические методы и их особенности. Переход от моделей и проектов к программированию. Критерии успешности исследовательского поиска и мониторинг процесса и результатов исследования.</w:t>
      </w:r>
    </w:p>
    <w:p w:rsidR="00CF6406" w:rsidRPr="007D1992" w:rsidRDefault="00CF6406" w:rsidP="00CF6406">
      <w:pPr>
        <w:tabs>
          <w:tab w:val="left" w:pos="1134"/>
        </w:tabs>
        <w:ind w:firstLine="709"/>
        <w:jc w:val="both"/>
        <w:rPr>
          <w:b/>
          <w:bCs/>
          <w:sz w:val="22"/>
          <w:szCs w:val="22"/>
        </w:rPr>
      </w:pPr>
      <w:r w:rsidRPr="007D1992">
        <w:rPr>
          <w:b/>
          <w:bCs/>
        </w:rPr>
        <w:lastRenderedPageBreak/>
        <w:t>Тема</w:t>
      </w:r>
      <w:r w:rsidRPr="007D1992">
        <w:rPr>
          <w:b/>
          <w:bCs/>
          <w:sz w:val="22"/>
          <w:szCs w:val="22"/>
        </w:rPr>
        <w:t xml:space="preserve"> 12. Параметры, контролируемые при исследованиях. Математическое планирование экспериментов.</w:t>
      </w:r>
    </w:p>
    <w:p w:rsidR="00CF6406" w:rsidRPr="007D1992" w:rsidRDefault="00CF6406" w:rsidP="00CF6406">
      <w:pPr>
        <w:shd w:val="clear" w:color="auto" w:fill="FFFFFF"/>
        <w:ind w:firstLine="709"/>
      </w:pPr>
      <w:r w:rsidRPr="007D1992">
        <w:t xml:space="preserve">Качественный и </w:t>
      </w:r>
      <w:r w:rsidRPr="007D1992">
        <w:rPr>
          <w:shd w:val="clear" w:color="auto" w:fill="FFFFFF"/>
        </w:rPr>
        <w:t xml:space="preserve">количественный </w:t>
      </w:r>
      <w:r w:rsidRPr="007D1992">
        <w:t xml:space="preserve">эксперимент. </w:t>
      </w:r>
      <w:r w:rsidRPr="007D1992">
        <w:rPr>
          <w:shd w:val="clear" w:color="auto" w:fill="FFFFFF"/>
        </w:rPr>
        <w:t xml:space="preserve">Влияющий фактор (входной параметр). Уровень фактора. Выходной параметр (отклик). Функция отклика. Пассивный эксперимент. Активный эксперимент. Планирование эксперимента. </w:t>
      </w:r>
    </w:p>
    <w:p w:rsidR="00CF6406" w:rsidRPr="007D1992" w:rsidRDefault="00CF6406" w:rsidP="00CF6406">
      <w:pPr>
        <w:shd w:val="clear" w:color="auto" w:fill="FFFFFF"/>
      </w:pPr>
      <w:r w:rsidRPr="007D1992">
        <w:rPr>
          <w:shd w:val="clear" w:color="auto" w:fill="FFFFFF"/>
        </w:rPr>
        <w:t>Случайные величины и функции их распределения: случайное событие, случайная величина,</w:t>
      </w:r>
      <w:r w:rsidRPr="007D1992">
        <w:t xml:space="preserve"> дискретная случайная величина, </w:t>
      </w:r>
      <w:r w:rsidRPr="007D1992">
        <w:rPr>
          <w:shd w:val="clear" w:color="auto" w:fill="FFFFFF"/>
        </w:rPr>
        <w:t>непрерывная случайная величина, распределение случайной величины, плотность распределения, плотность распределения, параметр распределения, дисперсия. Нормальный закон распределения.</w:t>
      </w:r>
    </w:p>
    <w:p w:rsidR="00CF6406" w:rsidRPr="007D1992" w:rsidRDefault="00CF6406" w:rsidP="00CF6406">
      <w:pPr>
        <w:tabs>
          <w:tab w:val="left" w:pos="1134"/>
        </w:tabs>
        <w:ind w:firstLine="709"/>
        <w:jc w:val="both"/>
        <w:rPr>
          <w:b/>
          <w:bCs/>
          <w:sz w:val="22"/>
          <w:szCs w:val="22"/>
        </w:rPr>
      </w:pPr>
      <w:r w:rsidRPr="007D1992">
        <w:rPr>
          <w:b/>
          <w:bCs/>
        </w:rPr>
        <w:t>Тема</w:t>
      </w:r>
      <w:r w:rsidRPr="007D1992">
        <w:rPr>
          <w:b/>
          <w:bCs/>
          <w:sz w:val="22"/>
          <w:szCs w:val="22"/>
        </w:rPr>
        <w:t xml:space="preserve"> 13.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w:t>
      </w:r>
    </w:p>
    <w:p w:rsidR="00CF6406" w:rsidRPr="007D1992" w:rsidRDefault="00CF6406" w:rsidP="00CF6406">
      <w:pPr>
        <w:tabs>
          <w:tab w:val="left" w:pos="1134"/>
        </w:tabs>
        <w:ind w:firstLine="709"/>
        <w:jc w:val="both"/>
        <w:rPr>
          <w:b/>
          <w:bCs/>
        </w:rPr>
      </w:pPr>
      <w:r w:rsidRPr="007D1992">
        <w:rPr>
          <w:shd w:val="clear" w:color="auto" w:fill="FFFFFF"/>
        </w:rPr>
        <w:t xml:space="preserve">Теоретическое знание. Общие сведения об экспериментальных исследованиях. </w:t>
      </w:r>
    </w:p>
    <w:p w:rsidR="00CF6406" w:rsidRPr="007D1992" w:rsidRDefault="00CF6406" w:rsidP="00CF6406">
      <w:pPr>
        <w:tabs>
          <w:tab w:val="left" w:pos="1134"/>
        </w:tabs>
        <w:ind w:firstLine="709"/>
        <w:jc w:val="both"/>
        <w:rPr>
          <w:b/>
          <w:bCs/>
          <w:i/>
          <w:iCs/>
        </w:rPr>
      </w:pPr>
      <w:r w:rsidRPr="007D1992">
        <w:rPr>
          <w:shd w:val="clear" w:color="auto" w:fill="FFFFFF"/>
        </w:rPr>
        <w:t>Научное познание и его специфика. Анализ и синтез— две универсальные, противоположно направленные операции познавательного мышления. Четыре разновидности анализа и синтеза:</w:t>
      </w:r>
      <w:r w:rsidRPr="007D1992">
        <w:rPr>
          <w:b/>
          <w:bCs/>
          <w:shd w:val="clear" w:color="auto" w:fill="FFFFFF"/>
          <w:lang w:val="x-none"/>
        </w:rPr>
        <w:t xml:space="preserve"> </w:t>
      </w:r>
      <w:r w:rsidRPr="007D1992">
        <w:rPr>
          <w:shd w:val="clear" w:color="auto" w:fill="FFFFFF"/>
        </w:rPr>
        <w:t>природный анализ, практический анализ, мысленный анализ, метаанализ и метасинтез. Процесс абстрагирования и его двухступенчатый характер. Обобщение, приём мышления, в результате которого устанавливаются общие свойства и признаки объектов. Индукция и дедукция широко используются во всех областях научного познания. Они играют важную роль при построении эмпирических знаний и переходе от эмпирического знания к теоретическому. Полная и неполная индукция</w:t>
      </w:r>
      <w:r w:rsidRPr="007D1992">
        <w:rPr>
          <w:i/>
          <w:iCs/>
          <w:shd w:val="clear" w:color="auto" w:fill="FFFFFF"/>
        </w:rPr>
        <w:t>.</w:t>
      </w:r>
      <w:r w:rsidRPr="007D1992">
        <w:rPr>
          <w:b/>
          <w:bCs/>
          <w:i/>
          <w:iCs/>
          <w:sz w:val="28"/>
          <w:szCs w:val="28"/>
          <w:shd w:val="clear" w:color="auto" w:fill="FFFFFF"/>
          <w:lang w:val="x-none"/>
        </w:rPr>
        <w:t xml:space="preserve"> </w:t>
      </w:r>
      <w:r w:rsidRPr="007D1992">
        <w:rPr>
          <w:shd w:val="clear" w:color="auto" w:fill="FFFFFF"/>
        </w:rPr>
        <w:t>Аналогия и</w:t>
      </w:r>
      <w:r w:rsidRPr="007D1992">
        <w:rPr>
          <w:i/>
          <w:iCs/>
          <w:shd w:val="clear" w:color="auto" w:fill="FFFFFF"/>
        </w:rPr>
        <w:t xml:space="preserve"> </w:t>
      </w:r>
      <w:r w:rsidRPr="007D1992">
        <w:rPr>
          <w:shd w:val="clear" w:color="auto" w:fill="FFFFFF"/>
        </w:rPr>
        <w:t>две формы ее проявления аналогии в познании: ассоциативная</w:t>
      </w:r>
      <w:r w:rsidRPr="007D1992">
        <w:rPr>
          <w:i/>
          <w:iCs/>
          <w:shd w:val="clear" w:color="auto" w:fill="FFFFFF"/>
        </w:rPr>
        <w:t xml:space="preserve"> </w:t>
      </w:r>
      <w:r w:rsidRPr="007D1992">
        <w:rPr>
          <w:shd w:val="clear" w:color="auto" w:fill="FFFFFF"/>
        </w:rPr>
        <w:t>и логическая</w:t>
      </w:r>
      <w:r w:rsidRPr="007D1992">
        <w:rPr>
          <w:i/>
          <w:iCs/>
          <w:shd w:val="clear" w:color="auto" w:fill="FFFFFF"/>
        </w:rPr>
        <w:t xml:space="preserve"> </w:t>
      </w:r>
      <w:r w:rsidRPr="007D1992">
        <w:rPr>
          <w:shd w:val="clear" w:color="auto" w:fill="FFFFFF"/>
        </w:rPr>
        <w:t>аналогии.</w:t>
      </w:r>
      <w:r w:rsidRPr="007D1992">
        <w:rPr>
          <w:b/>
          <w:bCs/>
          <w:sz w:val="28"/>
          <w:szCs w:val="28"/>
          <w:shd w:val="clear" w:color="auto" w:fill="FFFFFF"/>
          <w:lang w:val="x-none"/>
        </w:rPr>
        <w:t xml:space="preserve"> </w:t>
      </w:r>
      <w:r w:rsidRPr="007D1992">
        <w:rPr>
          <w:i/>
          <w:iCs/>
          <w:shd w:val="clear" w:color="auto" w:fill="FFFFFF"/>
        </w:rPr>
        <w:t>Моделирование</w:t>
      </w:r>
      <w:r w:rsidRPr="007D1992">
        <w:rPr>
          <w:shd w:val="clear" w:color="auto" w:fill="FFFFFF"/>
        </w:rPr>
        <w:t>, два больших класса моделей: материальные</w:t>
      </w:r>
      <w:r w:rsidRPr="007D1992">
        <w:rPr>
          <w:i/>
          <w:iCs/>
          <w:shd w:val="clear" w:color="auto" w:fill="FFFFFF"/>
        </w:rPr>
        <w:t xml:space="preserve"> и </w:t>
      </w:r>
      <w:r w:rsidRPr="007D1992">
        <w:rPr>
          <w:shd w:val="clear" w:color="auto" w:fill="FFFFFF"/>
        </w:rPr>
        <w:t>идеальные</w:t>
      </w:r>
      <w:r w:rsidRPr="007D1992">
        <w:rPr>
          <w:i/>
          <w:iCs/>
          <w:shd w:val="clear" w:color="auto" w:fill="FFFFFF"/>
        </w:rPr>
        <w:t>.</w:t>
      </w:r>
    </w:p>
    <w:p w:rsidR="00CF6406" w:rsidRPr="007D1992" w:rsidRDefault="00CF6406" w:rsidP="00CF6406">
      <w:pPr>
        <w:tabs>
          <w:tab w:val="left" w:pos="1134"/>
        </w:tabs>
        <w:ind w:firstLine="709"/>
        <w:jc w:val="both"/>
        <w:rPr>
          <w:b/>
          <w:bCs/>
          <w:sz w:val="22"/>
          <w:szCs w:val="22"/>
        </w:rPr>
      </w:pPr>
      <w:r w:rsidRPr="007D1992">
        <w:rPr>
          <w:b/>
          <w:bCs/>
        </w:rPr>
        <w:t>Тема</w:t>
      </w:r>
      <w:r w:rsidRPr="007D1992">
        <w:rPr>
          <w:b/>
          <w:bCs/>
          <w:sz w:val="22"/>
          <w:szCs w:val="22"/>
        </w:rPr>
        <w:t xml:space="preserve"> 14.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CF6406" w:rsidRPr="007D1992" w:rsidRDefault="00CF6406" w:rsidP="00CF6406">
      <w:pPr>
        <w:shd w:val="clear" w:color="auto" w:fill="FFFFFF"/>
        <w:ind w:firstLine="709"/>
        <w:jc w:val="both"/>
      </w:pPr>
      <w:r w:rsidRPr="007D1992">
        <w:t>Идеализация, ее цель лишить реальные объекты некоторых присущих им свойств и наделить (мысленно) эти объекты определенными нереальными и гипотетическими свойствами. Формализация и ее достоинства. Гипотеза как метод теоретического исследования. Три стадии развития гипотезы. При использовании аксиоматического метода научная теория строится в виде системы аксиом. Аксиоматический метод -метод построения научной теории, при котором некоторые утверждения принимаются без доказательств, а все остальные знания выводятся из них по определенным логическим правилам.</w:t>
      </w:r>
    </w:p>
    <w:p w:rsidR="00CF6406" w:rsidRPr="007D1992" w:rsidRDefault="00CF6406" w:rsidP="00CF6406">
      <w:pPr>
        <w:tabs>
          <w:tab w:val="left" w:pos="1134"/>
        </w:tabs>
        <w:ind w:firstLine="709"/>
        <w:jc w:val="both"/>
        <w:rPr>
          <w:b/>
          <w:bCs/>
          <w:sz w:val="22"/>
          <w:szCs w:val="22"/>
        </w:rPr>
      </w:pPr>
      <w:r w:rsidRPr="007D1992">
        <w:rPr>
          <w:b/>
          <w:bCs/>
        </w:rPr>
        <w:t>Тема</w:t>
      </w:r>
      <w:r w:rsidRPr="007D1992">
        <w:rPr>
          <w:b/>
          <w:bCs/>
          <w:sz w:val="22"/>
          <w:szCs w:val="22"/>
        </w:rPr>
        <w:t xml:space="preserve"> 15. Обработка экспериментальных данных. Способы обработки экспериментальных данных. Графический способ. Аналитический способ.</w:t>
      </w:r>
    </w:p>
    <w:p w:rsidR="00CF6406" w:rsidRPr="007D1992" w:rsidRDefault="00CF6406" w:rsidP="00CF6406">
      <w:pPr>
        <w:tabs>
          <w:tab w:val="left" w:pos="1134"/>
        </w:tabs>
        <w:ind w:firstLine="709"/>
        <w:jc w:val="both"/>
      </w:pPr>
      <w:r w:rsidRPr="007D1992">
        <w:t xml:space="preserve">Описательная статистика. Задача индуктивной статистики. Измерение корреляции. Параметрические и непараметрические методы. </w:t>
      </w:r>
      <w:r w:rsidRPr="007D1992">
        <w:rPr>
          <w:shd w:val="clear" w:color="auto" w:fill="FFFFFF"/>
        </w:rPr>
        <w:t xml:space="preserve">Экспериментальные данные могут выражаться в виде таблиц, графиков, а также с помощью математических уравнений. Табличный способ записи экспериментальных данных. </w:t>
      </w:r>
      <w:r w:rsidRPr="007D1992">
        <w:t>Графический способ и его специфика. Аналитический способ и его специфика.</w:t>
      </w:r>
    </w:p>
    <w:p w:rsidR="00CF6406" w:rsidRPr="007D1992" w:rsidRDefault="00CF6406" w:rsidP="00CF6406">
      <w:pPr>
        <w:tabs>
          <w:tab w:val="left" w:pos="1134"/>
        </w:tabs>
        <w:ind w:firstLine="709"/>
        <w:jc w:val="both"/>
        <w:rPr>
          <w:b/>
          <w:bCs/>
          <w:sz w:val="22"/>
          <w:szCs w:val="22"/>
        </w:rPr>
      </w:pPr>
      <w:r w:rsidRPr="007D1992">
        <w:rPr>
          <w:b/>
          <w:bCs/>
        </w:rPr>
        <w:t>Тема</w:t>
      </w:r>
      <w:r w:rsidRPr="007D1992">
        <w:rPr>
          <w:b/>
          <w:bCs/>
          <w:sz w:val="22"/>
          <w:szCs w:val="22"/>
        </w:rPr>
        <w:t xml:space="preserve"> 17. Статистическая обработка результатов измерений. Интерпретация результатов исследования</w:t>
      </w:r>
    </w:p>
    <w:p w:rsidR="00CF6406" w:rsidRPr="007D1992" w:rsidRDefault="00CF6406" w:rsidP="00CF6406">
      <w:pPr>
        <w:keepNext/>
        <w:shd w:val="clear" w:color="auto" w:fill="FFFFFF"/>
        <w:contextualSpacing/>
        <w:jc w:val="both"/>
        <w:outlineLvl w:val="2"/>
        <w:rPr>
          <w:b/>
          <w:bCs/>
          <w:lang w:eastAsia="x-none"/>
        </w:rPr>
      </w:pPr>
      <w:r w:rsidRPr="007D1992">
        <w:rPr>
          <w:shd w:val="clear" w:color="auto" w:fill="FFFFFF"/>
          <w:lang w:val="x-none" w:eastAsia="x-none"/>
        </w:rPr>
        <w:t>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F – критерий Фишера</w:t>
      </w:r>
      <w:r w:rsidRPr="007D1992">
        <w:rPr>
          <w:b/>
          <w:bCs/>
          <w:lang w:val="x-none" w:eastAsia="x-none"/>
        </w:rPr>
        <w:t xml:space="preserve">. </w:t>
      </w:r>
      <w:r w:rsidRPr="007D1992">
        <w:rPr>
          <w:rFonts w:ascii="Cambria" w:hAnsi="Cambria"/>
          <w:shd w:val="clear" w:color="auto" w:fill="FFFFFF"/>
          <w:lang w:val="x-none" w:eastAsia="x-none"/>
        </w:rPr>
        <w:t>Критерий Манна-Уитни</w:t>
      </w:r>
      <w:r w:rsidRPr="007D1992">
        <w:rPr>
          <w:b/>
          <w:bCs/>
          <w:shd w:val="clear" w:color="auto" w:fill="FFFFFF"/>
          <w:lang w:val="x-none" w:eastAsia="x-none"/>
        </w:rPr>
        <w:t>.</w:t>
      </w:r>
      <w:r w:rsidRPr="007D1992">
        <w:rPr>
          <w:shd w:val="clear" w:color="auto" w:fill="FFFFFF"/>
          <w:lang w:val="x-none" w:eastAsia="x-none"/>
        </w:rPr>
        <w:t xml:space="preserve"> </w:t>
      </w:r>
      <w:r w:rsidRPr="007D1992">
        <w:rPr>
          <w:rFonts w:ascii="Cambria" w:hAnsi="Cambria"/>
          <w:shd w:val="clear" w:color="auto" w:fill="FFFFFF"/>
          <w:lang w:val="x-none" w:eastAsia="x-none"/>
        </w:rPr>
        <w:t>Критерий Вилкоксона</w:t>
      </w:r>
      <w:r w:rsidRPr="007D1992">
        <w:rPr>
          <w:shd w:val="clear" w:color="auto" w:fill="FFFFFF"/>
          <w:lang w:val="x-none" w:eastAsia="x-none"/>
        </w:rPr>
        <w:t>. Корреляционный анализ</w:t>
      </w:r>
      <w:r w:rsidRPr="007D1992">
        <w:rPr>
          <w:b/>
          <w:bCs/>
          <w:shd w:val="clear" w:color="auto" w:fill="FFFFFF"/>
          <w:lang w:val="x-none" w:eastAsia="x-none"/>
        </w:rPr>
        <w:t xml:space="preserve">. </w:t>
      </w:r>
      <w:r w:rsidRPr="007D1992">
        <w:rPr>
          <w:rFonts w:ascii="Cambria" w:hAnsi="Cambria"/>
          <w:lang w:val="x-none" w:eastAsia="x-none"/>
        </w:rPr>
        <w:t>Числовые</w:t>
      </w:r>
      <w:r w:rsidRPr="007D1992">
        <w:rPr>
          <w:rFonts w:ascii="Cambria" w:hAnsi="Cambria"/>
          <w:lang w:eastAsia="x-none"/>
        </w:rPr>
        <w:t xml:space="preserve"> </w:t>
      </w:r>
      <w:r w:rsidRPr="007D1992">
        <w:rPr>
          <w:rFonts w:ascii="Cambria" w:hAnsi="Cambria"/>
          <w:lang w:val="x-none" w:eastAsia="x-none"/>
        </w:rPr>
        <w:t>характеристики выборки</w:t>
      </w:r>
      <w:r w:rsidRPr="007D1992">
        <w:rPr>
          <w:rFonts w:ascii="Cambria" w:hAnsi="Cambria"/>
          <w:lang w:eastAsia="x-none"/>
        </w:rPr>
        <w:t xml:space="preserve">. </w:t>
      </w:r>
    </w:p>
    <w:p w:rsidR="00CF6406" w:rsidRPr="007D1992" w:rsidRDefault="00CF6406" w:rsidP="00CF6406">
      <w:pPr>
        <w:tabs>
          <w:tab w:val="left" w:pos="1134"/>
        </w:tabs>
        <w:ind w:firstLine="709"/>
        <w:jc w:val="both"/>
        <w:rPr>
          <w:b/>
          <w:bCs/>
        </w:rPr>
      </w:pPr>
      <w:r w:rsidRPr="007D1992">
        <w:rPr>
          <w:b/>
          <w:bCs/>
        </w:rPr>
        <w:t>Тема 18.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p w:rsidR="00CF6406" w:rsidRPr="007D1992" w:rsidRDefault="00CF6406" w:rsidP="00CF6406">
      <w:pPr>
        <w:ind w:firstLine="709"/>
        <w:jc w:val="both"/>
        <w:rPr>
          <w:shd w:val="clear" w:color="auto" w:fill="FFFFFF"/>
        </w:rPr>
      </w:pPr>
      <w:r w:rsidRPr="007D1992">
        <w:rPr>
          <w:shd w:val="clear" w:color="auto" w:fill="FFFFFF"/>
        </w:rPr>
        <w:t xml:space="preserve">Научно-теоретический этап. Определение темы и плана кандидатской диссертации. Изучение публикаций по выбранной проблеме и составление библиографии монографий, </w:t>
      </w:r>
      <w:r w:rsidRPr="007D1992">
        <w:rPr>
          <w:shd w:val="clear" w:color="auto" w:fill="FFFFFF"/>
        </w:rPr>
        <w:lastRenderedPageBreak/>
        <w:t>научных статей, авторефератов диссертаций и др. Составление развернутого плана кандидатской диссертации. Обобщение результатов НИР в виде текстового отчета. Презентация плана-проспекта кандидатской диссертации, участие в дискуссии.</w:t>
      </w:r>
    </w:p>
    <w:p w:rsidR="00CF6406" w:rsidRPr="007D1992" w:rsidRDefault="00CF6406" w:rsidP="00CF6406">
      <w:pPr>
        <w:ind w:firstLine="709"/>
        <w:jc w:val="both"/>
        <w:rPr>
          <w:shd w:val="clear" w:color="auto" w:fill="FFFFFF"/>
        </w:rPr>
      </w:pPr>
      <w:r w:rsidRPr="007D1992">
        <w:rPr>
          <w:shd w:val="clear" w:color="auto" w:fill="FFFFFF"/>
        </w:rPr>
        <w:t xml:space="preserve">Проектно-деятельностный этап. Изучение состояния рассматриваемой проблемы. Проектирование содержания педагогического эксперимента. Проведение педагогического эксперимента и описание экспериментальной методики обучения. Оформление содержания результатов исследования в виде научной статьи или тезисов. Обобщение результатов проведения научно-исследовательской работы в виде научного выступления. 6. Обобщение результатов НИР в виде текстового отчета. </w:t>
      </w:r>
    </w:p>
    <w:p w:rsidR="00CF6406" w:rsidRPr="007D1992" w:rsidRDefault="00CF6406" w:rsidP="00CF6406">
      <w:pPr>
        <w:ind w:firstLine="709"/>
        <w:jc w:val="both"/>
      </w:pPr>
      <w:r w:rsidRPr="007D1992">
        <w:rPr>
          <w:shd w:val="clear" w:color="auto" w:fill="FFFFFF"/>
        </w:rPr>
        <w:t>Отчетно-аналитический этап. Обработка накопленного теоретического и фактического материала по проблеме исследования. Обобщение результатов проведения научно-исследовательской работы в виде научного выступления. Обобщение результатов НИР в виде текстового отчета. Корректировка текста диссертации после проверки научного руководителя. Апробация содержания диссертации в виде предзащиты. Подготовка к публикации материалов диссертационного исследования. 6. Обобщение результатов проведения НИР в виде текстового отчета.</w:t>
      </w:r>
    </w:p>
    <w:p w:rsidR="00CF6406" w:rsidRPr="007D1992" w:rsidRDefault="00CF6406" w:rsidP="00CF6406">
      <w:pPr>
        <w:tabs>
          <w:tab w:val="left" w:pos="1134"/>
        </w:tabs>
        <w:ind w:firstLine="709"/>
        <w:jc w:val="both"/>
        <w:rPr>
          <w:b/>
          <w:bCs/>
        </w:rPr>
      </w:pPr>
      <w:r w:rsidRPr="007D1992">
        <w:rPr>
          <w:b/>
          <w:bCs/>
        </w:rPr>
        <w:t>Тема 19. Структура статьи, диссертации, автореферата, монографии. Подготовка и выступления с докладами на научных конференциях, симпозиумах, собраниях</w:t>
      </w:r>
    </w:p>
    <w:p w:rsidR="00CF6406" w:rsidRPr="007D1992" w:rsidRDefault="00CF6406" w:rsidP="00CF6406">
      <w:pPr>
        <w:ind w:firstLine="709"/>
        <w:jc w:val="both"/>
      </w:pPr>
      <w:r w:rsidRPr="007D1992">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rsidR="00CF6406" w:rsidRPr="007D1992" w:rsidRDefault="00CF6406" w:rsidP="00CF6406">
      <w:pPr>
        <w:tabs>
          <w:tab w:val="left" w:pos="1134"/>
        </w:tabs>
        <w:ind w:firstLine="709"/>
        <w:jc w:val="both"/>
        <w:rPr>
          <w:b/>
          <w:bCs/>
        </w:rPr>
      </w:pPr>
      <w:r w:rsidRPr="007D1992">
        <w:rPr>
          <w:b/>
        </w:rPr>
        <w:t>Тема №20</w:t>
      </w:r>
      <w:r w:rsidRPr="007D1992">
        <w:t xml:space="preserve"> </w:t>
      </w:r>
      <w:r w:rsidRPr="007D1992">
        <w:rPr>
          <w:b/>
          <w:bCs/>
        </w:rPr>
        <w:t>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w:t>
      </w:r>
    </w:p>
    <w:p w:rsidR="00CF6406" w:rsidRPr="007D1992" w:rsidRDefault="00CF6406" w:rsidP="00CF6406">
      <w:pPr>
        <w:shd w:val="clear" w:color="auto" w:fill="FFFFFF"/>
        <w:ind w:right="11" w:firstLine="567"/>
        <w:contextualSpacing/>
        <w:jc w:val="both"/>
      </w:pPr>
      <w:r w:rsidRPr="007D1992">
        <w:rPr>
          <w:bCs/>
          <w:iCs/>
        </w:rPr>
        <w:t xml:space="preserve">Методы теоретического исследования. </w:t>
      </w:r>
      <w:r w:rsidRPr="007D1992">
        <w:t>Своеобразие метода теоретического анализа и синтеза. Виды анализа. Методы абстрагирования и конкретизации.</w:t>
      </w:r>
      <w:r w:rsidRPr="007D1992">
        <w:rPr>
          <w:bCs/>
        </w:rPr>
        <w:t xml:space="preserve"> Метод моделирования. </w:t>
      </w:r>
      <w:r w:rsidRPr="007D1992">
        <w:rPr>
          <w:bCs/>
          <w:iCs/>
        </w:rPr>
        <w:t xml:space="preserve">Мысленный эксперимент как </w:t>
      </w:r>
      <w:r w:rsidRPr="007D1992">
        <w:t>особый вид моделирования.</w:t>
      </w:r>
      <w:r w:rsidRPr="007D1992">
        <w:rPr>
          <w:bCs/>
        </w:rPr>
        <w:t xml:space="preserve"> Комплексные методики:</w:t>
      </w:r>
      <w:r w:rsidRPr="007D1992">
        <w:t xml:space="preserve"> психолого-педагогическое обследование, изучение и обобщение педагогического опыта, опытная педагогическая работа и комплексный педагогический эксперимент, и их содержательная характеристика. Моделирование. </w:t>
      </w:r>
    </w:p>
    <w:p w:rsidR="00CF6406" w:rsidRPr="007D1992" w:rsidRDefault="00CF6406" w:rsidP="00CF6406">
      <w:pPr>
        <w:tabs>
          <w:tab w:val="left" w:pos="1134"/>
        </w:tabs>
        <w:ind w:firstLine="709"/>
        <w:jc w:val="both"/>
        <w:rPr>
          <w:b/>
          <w:bCs/>
        </w:rPr>
      </w:pPr>
      <w:r w:rsidRPr="007D1992">
        <w:rPr>
          <w:b/>
        </w:rPr>
        <w:t xml:space="preserve">Тема №21. </w:t>
      </w:r>
      <w:r w:rsidRPr="007D1992">
        <w:rPr>
          <w:b/>
          <w:bCs/>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CF6406" w:rsidRPr="007D1992" w:rsidRDefault="00CF6406" w:rsidP="00CF6406">
      <w:pPr>
        <w:tabs>
          <w:tab w:val="left" w:pos="1134"/>
        </w:tabs>
        <w:ind w:firstLine="709"/>
        <w:jc w:val="both"/>
      </w:pPr>
      <w:r w:rsidRPr="007D1992">
        <w:t>Идеализация, как специфический вид абстрагирования, эффективность и целесообразность его использования. Формализация, как метод, заключающийся в отображении содержательного знания в специальном знаково-символическом виде, с помощью которого происходит мысленное отвлечение от конкретного содержания изучаемых объектов и обобщение их на основе сходства формы. Аксиоматический метод, как метод построения научной теории, основанный на исходных очевидных положениях, истинность которых НС требуется доказывать в рамках данной системы знания. Гипотетический метод, как метод научного познания, основанный на создании системы логически связанных между собой гипотез, из которых выводятся законы, принципы, теории. Гипотетический метод и его этапы.</w:t>
      </w:r>
    </w:p>
    <w:p w:rsidR="00CF6406" w:rsidRPr="007D1992" w:rsidRDefault="00CF6406" w:rsidP="00CF6406">
      <w:pPr>
        <w:tabs>
          <w:tab w:val="left" w:pos="1134"/>
        </w:tabs>
        <w:ind w:firstLine="709"/>
        <w:jc w:val="both"/>
        <w:rPr>
          <w:b/>
          <w:bCs/>
          <w:sz w:val="22"/>
          <w:szCs w:val="22"/>
        </w:rPr>
      </w:pPr>
      <w:r w:rsidRPr="007D1992">
        <w:rPr>
          <w:b/>
          <w:bCs/>
        </w:rPr>
        <w:t xml:space="preserve">Тема №22. </w:t>
      </w:r>
      <w:r w:rsidRPr="007D1992">
        <w:rPr>
          <w:b/>
          <w:bCs/>
          <w:sz w:val="22"/>
          <w:szCs w:val="22"/>
        </w:rPr>
        <w:t>Обработка экспериментальных данных. Способы обработки экспериментальных данных. Графический способ. Аналитический способ.</w:t>
      </w:r>
    </w:p>
    <w:p w:rsidR="00CF6406" w:rsidRPr="007D1992" w:rsidRDefault="00CF6406" w:rsidP="00CF6406">
      <w:pPr>
        <w:tabs>
          <w:tab w:val="left" w:pos="1134"/>
        </w:tabs>
        <w:ind w:firstLine="709"/>
        <w:jc w:val="both"/>
      </w:pPr>
      <w:r w:rsidRPr="007D1992">
        <w:t xml:space="preserve">Описательная статистика. Задача индуктивной статистики. Измерение корреляции. Параметрические и непараметрические методы. </w:t>
      </w:r>
      <w:r w:rsidRPr="007D1992">
        <w:rPr>
          <w:shd w:val="clear" w:color="auto" w:fill="FFFFFF"/>
        </w:rPr>
        <w:t>Экспериментальные данные могут выра</w:t>
      </w:r>
      <w:r w:rsidRPr="007D1992">
        <w:rPr>
          <w:shd w:val="clear" w:color="auto" w:fill="FFFFFF"/>
        </w:rPr>
        <w:lastRenderedPageBreak/>
        <w:t xml:space="preserve">жаться в виде таблиц, графиков, а также с помощью математических уравнений. Табличный способ записи экспериментальных данных. </w:t>
      </w:r>
      <w:r w:rsidRPr="007D1992">
        <w:t>Графический способ и его специфика. Аналитический способ и его специфика.</w:t>
      </w:r>
    </w:p>
    <w:p w:rsidR="00CF6406" w:rsidRPr="007D1992" w:rsidRDefault="00CF6406" w:rsidP="00CF6406">
      <w:pPr>
        <w:tabs>
          <w:tab w:val="left" w:pos="1134"/>
        </w:tabs>
        <w:ind w:firstLine="709"/>
        <w:jc w:val="both"/>
        <w:rPr>
          <w:b/>
          <w:bCs/>
          <w:sz w:val="22"/>
          <w:szCs w:val="22"/>
        </w:rPr>
      </w:pPr>
      <w:r w:rsidRPr="007D1992">
        <w:rPr>
          <w:b/>
          <w:bCs/>
        </w:rPr>
        <w:t xml:space="preserve">Тема №23. </w:t>
      </w:r>
      <w:r w:rsidRPr="007D1992">
        <w:rPr>
          <w:b/>
          <w:bCs/>
          <w:sz w:val="22"/>
          <w:szCs w:val="22"/>
        </w:rPr>
        <w:t>Статистическая обработка результатов измерений. Интерпретация результатов исследования</w:t>
      </w:r>
    </w:p>
    <w:p w:rsidR="00CF6406" w:rsidRPr="007D1992" w:rsidRDefault="00CF6406" w:rsidP="00CF6406">
      <w:pPr>
        <w:keepNext/>
        <w:shd w:val="clear" w:color="auto" w:fill="FFFFFF"/>
        <w:ind w:firstLine="709"/>
        <w:contextualSpacing/>
        <w:jc w:val="both"/>
        <w:outlineLvl w:val="2"/>
        <w:rPr>
          <w:b/>
          <w:bCs/>
          <w:lang w:eastAsia="x-none"/>
        </w:rPr>
      </w:pPr>
      <w:r w:rsidRPr="007D1992">
        <w:rPr>
          <w:shd w:val="clear" w:color="auto" w:fill="FFFFFF"/>
          <w:lang w:val="x-none" w:eastAsia="x-none"/>
        </w:rPr>
        <w:t>Параметры статистических распределений. Параметры выборки. Распределение средних значений. Коэффициенты Стьюдента. Усреднение неравноточных измерений. Порядок построения гистограммы. Величина статистических характеристик распределения. Анализ гистограмм. Оценка процесса по гистограммам. Обработка статистических данных. F – критерий Фишера</w:t>
      </w:r>
      <w:r w:rsidRPr="007D1992">
        <w:rPr>
          <w:b/>
          <w:bCs/>
          <w:lang w:val="x-none" w:eastAsia="x-none"/>
        </w:rPr>
        <w:t xml:space="preserve">. </w:t>
      </w:r>
      <w:r w:rsidRPr="007D1992">
        <w:rPr>
          <w:rFonts w:ascii="Cambria" w:hAnsi="Cambria"/>
          <w:shd w:val="clear" w:color="auto" w:fill="FFFFFF"/>
          <w:lang w:val="x-none" w:eastAsia="x-none"/>
        </w:rPr>
        <w:t>Критерий Манна-Уитни</w:t>
      </w:r>
      <w:r w:rsidRPr="007D1992">
        <w:rPr>
          <w:b/>
          <w:bCs/>
          <w:shd w:val="clear" w:color="auto" w:fill="FFFFFF"/>
          <w:lang w:val="x-none" w:eastAsia="x-none"/>
        </w:rPr>
        <w:t>.</w:t>
      </w:r>
      <w:r w:rsidRPr="007D1992">
        <w:rPr>
          <w:shd w:val="clear" w:color="auto" w:fill="FFFFFF"/>
          <w:lang w:val="x-none" w:eastAsia="x-none"/>
        </w:rPr>
        <w:t xml:space="preserve"> </w:t>
      </w:r>
      <w:r w:rsidRPr="007D1992">
        <w:rPr>
          <w:rFonts w:ascii="Cambria" w:hAnsi="Cambria"/>
          <w:shd w:val="clear" w:color="auto" w:fill="FFFFFF"/>
          <w:lang w:val="x-none" w:eastAsia="x-none"/>
        </w:rPr>
        <w:t>Критерий Вилкоксона</w:t>
      </w:r>
      <w:r w:rsidRPr="007D1992">
        <w:rPr>
          <w:shd w:val="clear" w:color="auto" w:fill="FFFFFF"/>
          <w:lang w:val="x-none" w:eastAsia="x-none"/>
        </w:rPr>
        <w:t>. Корреляционный анализ</w:t>
      </w:r>
      <w:r w:rsidRPr="007D1992">
        <w:rPr>
          <w:b/>
          <w:bCs/>
          <w:shd w:val="clear" w:color="auto" w:fill="FFFFFF"/>
          <w:lang w:val="x-none" w:eastAsia="x-none"/>
        </w:rPr>
        <w:t xml:space="preserve">. </w:t>
      </w:r>
      <w:r w:rsidRPr="007D1992">
        <w:rPr>
          <w:rFonts w:ascii="Cambria" w:hAnsi="Cambria"/>
          <w:lang w:val="x-none" w:eastAsia="x-none"/>
        </w:rPr>
        <w:t>Числовые</w:t>
      </w:r>
      <w:r w:rsidRPr="007D1992">
        <w:rPr>
          <w:rFonts w:ascii="Cambria" w:hAnsi="Cambria"/>
          <w:lang w:eastAsia="x-none"/>
        </w:rPr>
        <w:t xml:space="preserve"> </w:t>
      </w:r>
      <w:r w:rsidRPr="007D1992">
        <w:rPr>
          <w:rFonts w:ascii="Cambria" w:hAnsi="Cambria"/>
          <w:lang w:val="x-none" w:eastAsia="x-none"/>
        </w:rPr>
        <w:t>характеристики выборки</w:t>
      </w:r>
      <w:r w:rsidRPr="007D1992">
        <w:rPr>
          <w:rFonts w:ascii="Cambria" w:hAnsi="Cambria"/>
          <w:lang w:eastAsia="x-none"/>
        </w:rPr>
        <w:t xml:space="preserve">. </w:t>
      </w:r>
    </w:p>
    <w:p w:rsidR="00CF6406" w:rsidRPr="007D1992" w:rsidRDefault="00CF6406" w:rsidP="00CF6406">
      <w:pPr>
        <w:tabs>
          <w:tab w:val="left" w:pos="1134"/>
        </w:tabs>
        <w:ind w:firstLine="709"/>
        <w:jc w:val="both"/>
        <w:rPr>
          <w:b/>
          <w:bCs/>
          <w:sz w:val="22"/>
          <w:szCs w:val="22"/>
        </w:rPr>
      </w:pPr>
      <w:r w:rsidRPr="007D1992">
        <w:rPr>
          <w:b/>
          <w:bCs/>
        </w:rPr>
        <w:t>Тема №24. Подготовка статей и выступления с докладами на научных конференциях, симпозиумах, собраниях</w:t>
      </w:r>
    </w:p>
    <w:p w:rsidR="00CF6406" w:rsidRPr="007D1992" w:rsidRDefault="00CF6406" w:rsidP="00CF6406">
      <w:pPr>
        <w:ind w:firstLine="709"/>
        <w:jc w:val="both"/>
      </w:pPr>
      <w:r w:rsidRPr="007D1992">
        <w:t xml:space="preserve">Структура тезисов доклада. Понятие научной статьи. Виды научных статей. Алгоритм работы над статьей: шесть основных шагов. Три подстиля научного стиля. Уникальность статьи. Проверка с помощью онлайн-сервисов. Литературное оформление статьи. Требования к научного докладу и его подготовка. Подготовка и требования к презентации. Структура диссертации. Требования к написанию автореферата по педагогике. Правила оформления автореферата диссертации: требования ГОСТ и ВАК. Требования к написанию, оформлению и публикации монографии. </w:t>
      </w:r>
    </w:p>
    <w:p w:rsidR="00CF6406" w:rsidRPr="007D1992" w:rsidRDefault="00CF6406" w:rsidP="00CF6406">
      <w:pPr>
        <w:tabs>
          <w:tab w:val="left" w:pos="1134"/>
        </w:tabs>
        <w:ind w:firstLine="709"/>
        <w:jc w:val="both"/>
        <w:rPr>
          <w:b/>
          <w:bCs/>
          <w:sz w:val="22"/>
          <w:szCs w:val="22"/>
        </w:rPr>
      </w:pPr>
      <w:r w:rsidRPr="007D1992">
        <w:rPr>
          <w:b/>
          <w:bCs/>
        </w:rPr>
        <w:t xml:space="preserve">Тема № 25. </w:t>
      </w:r>
      <w:r w:rsidRPr="007D1992">
        <w:rPr>
          <w:b/>
          <w:bCs/>
          <w:sz w:val="22"/>
          <w:szCs w:val="22"/>
        </w:rPr>
        <w:t>Подготовка результатов исследования и написание диссертации.</w:t>
      </w:r>
    </w:p>
    <w:p w:rsidR="00CF6406" w:rsidRPr="007D1992" w:rsidRDefault="00CF6406" w:rsidP="00CF6406">
      <w:pPr>
        <w:tabs>
          <w:tab w:val="left" w:pos="1134"/>
        </w:tabs>
        <w:ind w:firstLine="709"/>
        <w:jc w:val="both"/>
        <w:rPr>
          <w:b/>
          <w:bCs/>
          <w:sz w:val="22"/>
          <w:szCs w:val="22"/>
        </w:rPr>
      </w:pPr>
      <w:r w:rsidRPr="007D1992">
        <w:t xml:space="preserve">Структура диссертации включает в себя: титульный лист; содержание; введение; основная часть (с выводами по главам); заключение; список литературы; приложения; вспомогательные указатели (факультативный элемент). Объём диссертации составляет 120– 180 страниц. План или Содержание отражает структуру работы, через формулировки плана должна полностью прочитываться логика изложения. </w:t>
      </w:r>
    </w:p>
    <w:p w:rsidR="00CF6406" w:rsidRPr="007D1992" w:rsidRDefault="00CF6406" w:rsidP="00CF6406">
      <w:pPr>
        <w:ind w:firstLine="567"/>
        <w:jc w:val="both"/>
        <w:rPr>
          <w:b/>
        </w:rPr>
      </w:pPr>
      <w:r w:rsidRPr="007D1992">
        <w:rPr>
          <w:b/>
        </w:rPr>
        <w:t>5. Указание форм отчетности по подготовке диссертации на соискание ученой степени кандидата наук к защите</w:t>
      </w:r>
    </w:p>
    <w:p w:rsidR="00CF6406" w:rsidRPr="007D1992" w:rsidRDefault="00CF6406" w:rsidP="00CF6406">
      <w:pPr>
        <w:ind w:firstLine="360"/>
        <w:jc w:val="both"/>
      </w:pPr>
    </w:p>
    <w:p w:rsidR="00CF6406" w:rsidRPr="007D1992" w:rsidRDefault="00CF6406" w:rsidP="00CF6406">
      <w:pPr>
        <w:overflowPunct w:val="0"/>
        <w:ind w:firstLine="567"/>
        <w:jc w:val="both"/>
        <w:rPr>
          <w:bCs/>
          <w:iCs/>
        </w:rPr>
      </w:pPr>
      <w:r w:rsidRPr="007D1992">
        <w:rPr>
          <w:bCs/>
          <w:iCs/>
        </w:rPr>
        <w:t xml:space="preserve">Промежуточная аттестация по </w:t>
      </w:r>
      <w:r w:rsidRPr="007D1992">
        <w:t>подготовке диссертации на соискание ученой степени кандидата наук</w:t>
      </w:r>
      <w:r w:rsidRPr="007D1992">
        <w:rPr>
          <w:bCs/>
          <w:iCs/>
        </w:rPr>
        <w:t xml:space="preserve"> проводится в форме дифференцированного зачета (зачета с оценкой).</w:t>
      </w:r>
    </w:p>
    <w:p w:rsidR="00CF6406" w:rsidRPr="007D1992" w:rsidRDefault="00CF6406" w:rsidP="00CF6406">
      <w:pPr>
        <w:ind w:right="162" w:firstLine="567"/>
        <w:jc w:val="both"/>
      </w:pPr>
      <w:r w:rsidRPr="007D1992">
        <w:t>Процедура оценивания знаний, умений, навыков и (или) опыта деятельности, характеризующих этапы формирования компетенций:</w:t>
      </w:r>
    </w:p>
    <w:p w:rsidR="00CF6406" w:rsidRPr="007D1992" w:rsidRDefault="00CF6406" w:rsidP="00CF6406">
      <w:pPr>
        <w:ind w:right="162" w:firstLine="567"/>
        <w:jc w:val="both"/>
      </w:pPr>
      <w:r w:rsidRPr="007D1992">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CF6406" w:rsidRPr="007D1992" w:rsidRDefault="00CF6406" w:rsidP="00CF6406">
      <w:pPr>
        <w:ind w:right="162" w:firstLine="567"/>
        <w:jc w:val="both"/>
      </w:pPr>
      <w:r w:rsidRPr="007D1992">
        <w:t>- Отчет по результатам подготовки диссертации 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CF6406" w:rsidRPr="007D1992" w:rsidRDefault="00CF6406" w:rsidP="00CF6406">
      <w:pPr>
        <w:ind w:right="162" w:firstLine="567"/>
        <w:jc w:val="both"/>
      </w:pPr>
      <w:r w:rsidRPr="007D1992">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CF6406" w:rsidRPr="007D1992" w:rsidRDefault="00CF6406" w:rsidP="00CF6406">
      <w:pPr>
        <w:ind w:right="162" w:firstLine="567"/>
        <w:jc w:val="both"/>
      </w:pPr>
      <w:r w:rsidRPr="007D1992">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CF6406" w:rsidRPr="007D1992" w:rsidRDefault="00CF6406" w:rsidP="00CF6406">
      <w:pPr>
        <w:shd w:val="clear" w:color="auto" w:fill="FFFFFF"/>
        <w:ind w:firstLine="567"/>
        <w:jc w:val="both"/>
      </w:pPr>
      <w:r w:rsidRPr="007D1992">
        <w:lastRenderedPageBreak/>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rsidR="00CF6406" w:rsidRPr="007D1992" w:rsidRDefault="00CF6406" w:rsidP="00CF6406">
      <w:pPr>
        <w:shd w:val="clear" w:color="auto" w:fill="FFFFFF"/>
        <w:ind w:firstLine="567"/>
        <w:jc w:val="both"/>
      </w:pPr>
      <w:r w:rsidRPr="007D1992">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CF6406" w:rsidRPr="007D1992" w:rsidRDefault="00CF6406" w:rsidP="00CF6406">
      <w:pPr>
        <w:ind w:right="162" w:firstLine="567"/>
        <w:jc w:val="both"/>
      </w:pPr>
      <w:r w:rsidRPr="007D1992">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CF6406" w:rsidRPr="007D1992" w:rsidRDefault="00CF6406" w:rsidP="00CF6406">
      <w:pPr>
        <w:ind w:right="162" w:firstLine="567"/>
        <w:jc w:val="both"/>
      </w:pPr>
      <w:r w:rsidRPr="007D1992">
        <w:t>Выделены критерии для оценивания отчета по результатам подготовки диссертации на соискание ученой степени кандидата наук:</w:t>
      </w:r>
    </w:p>
    <w:p w:rsidR="00CF6406" w:rsidRPr="007D1992" w:rsidRDefault="00CF6406" w:rsidP="00CF6406">
      <w:pPr>
        <w:ind w:right="162" w:firstLine="567"/>
        <w:jc w:val="both"/>
      </w:pPr>
      <w:r w:rsidRPr="007D1992">
        <w:t>1. Владение научным аппаратом исследования.</w:t>
      </w:r>
    </w:p>
    <w:p w:rsidR="00CF6406" w:rsidRPr="007D1992" w:rsidRDefault="00CF6406" w:rsidP="00CF6406">
      <w:pPr>
        <w:ind w:right="162" w:firstLine="567"/>
        <w:jc w:val="both"/>
      </w:pPr>
      <w:r w:rsidRPr="007D1992">
        <w:t>2. Четкая концепция работы.</w:t>
      </w:r>
    </w:p>
    <w:p w:rsidR="00CF6406" w:rsidRPr="007D1992" w:rsidRDefault="00CF6406" w:rsidP="00CF6406">
      <w:pPr>
        <w:ind w:right="162" w:firstLine="567"/>
        <w:jc w:val="both"/>
      </w:pPr>
      <w:r w:rsidRPr="007D1992">
        <w:t>3. Проблемность и актуальность избранной темы (предмета, явления для сравнения).</w:t>
      </w:r>
    </w:p>
    <w:p w:rsidR="00CF6406" w:rsidRPr="007D1992" w:rsidRDefault="00CF6406" w:rsidP="00CF6406">
      <w:pPr>
        <w:ind w:right="162" w:firstLine="567"/>
        <w:jc w:val="both"/>
      </w:pPr>
      <w:r w:rsidRPr="007D1992">
        <w:t>4. Наличие развернутого описания методологии и методики исследования, степени изученности темы.</w:t>
      </w:r>
    </w:p>
    <w:p w:rsidR="00CF6406" w:rsidRPr="007D1992" w:rsidRDefault="00CF6406" w:rsidP="00CF6406">
      <w:pPr>
        <w:ind w:right="162" w:firstLine="567"/>
        <w:jc w:val="both"/>
      </w:pPr>
      <w:r w:rsidRPr="007D1992">
        <w:t>5. Стилистика изложения проблемы.</w:t>
      </w:r>
    </w:p>
    <w:p w:rsidR="00CF6406" w:rsidRPr="007D1992" w:rsidRDefault="00CF6406" w:rsidP="00CF6406">
      <w:pPr>
        <w:ind w:right="162" w:firstLine="567"/>
        <w:jc w:val="both"/>
      </w:pPr>
      <w:r w:rsidRPr="007D1992">
        <w:t>6. Умение работать с источниками разного вида (полнота источниковой базы, репрезентативность, оценка их достоверности).</w:t>
      </w:r>
    </w:p>
    <w:p w:rsidR="00CF6406" w:rsidRPr="007D1992" w:rsidRDefault="00CF6406" w:rsidP="00CF6406">
      <w:pPr>
        <w:ind w:right="162" w:firstLine="567"/>
        <w:jc w:val="both"/>
      </w:pPr>
      <w:r w:rsidRPr="007D1992">
        <w:t>7. Уровень психологического и социологического анализа.</w:t>
      </w:r>
    </w:p>
    <w:p w:rsidR="00CF6406" w:rsidRPr="007D1992" w:rsidRDefault="00CF6406" w:rsidP="00CF6406">
      <w:pPr>
        <w:ind w:right="162" w:firstLine="567"/>
        <w:jc w:val="both"/>
      </w:pPr>
      <w:r w:rsidRPr="007D1992">
        <w:t>8. Эффективность применяемых в исследовании методов и методик.</w:t>
      </w:r>
    </w:p>
    <w:p w:rsidR="00CF6406" w:rsidRPr="007D1992" w:rsidRDefault="00CF6406" w:rsidP="00CF6406">
      <w:pPr>
        <w:ind w:right="162" w:firstLine="567"/>
        <w:jc w:val="both"/>
      </w:pPr>
      <w:r w:rsidRPr="007D1992">
        <w:t>9. Объем проведенной исследовательской работы.</w:t>
      </w:r>
    </w:p>
    <w:p w:rsidR="00CF6406" w:rsidRPr="007D1992" w:rsidRDefault="00CF6406" w:rsidP="00CF6406">
      <w:pPr>
        <w:ind w:right="162" w:firstLine="567"/>
        <w:jc w:val="both"/>
      </w:pPr>
      <w:r w:rsidRPr="007D1992">
        <w:t>10. Внутренняя целостность исследования, комплексность, системность анализа.</w:t>
      </w:r>
    </w:p>
    <w:p w:rsidR="00CF6406" w:rsidRPr="007D1992" w:rsidRDefault="00CF6406" w:rsidP="00CF6406">
      <w:pPr>
        <w:ind w:right="162" w:firstLine="567"/>
        <w:jc w:val="both"/>
      </w:pPr>
      <w:r w:rsidRPr="007D1992">
        <w:t>11. Способность грамотно, доступно, профессионально изложить и презентовать</w:t>
      </w:r>
    </w:p>
    <w:p w:rsidR="00CF6406" w:rsidRPr="007D1992" w:rsidRDefault="00CF6406" w:rsidP="00CF6406">
      <w:pPr>
        <w:ind w:right="162" w:firstLine="567"/>
        <w:jc w:val="both"/>
      </w:pPr>
      <w:r w:rsidRPr="007D1992">
        <w:t>итоги проведенной исследовательской работы.</w:t>
      </w:r>
    </w:p>
    <w:p w:rsidR="00CF6406" w:rsidRPr="007D1992" w:rsidRDefault="00CF6406" w:rsidP="00CF6406">
      <w:pPr>
        <w:ind w:right="162" w:firstLine="567"/>
        <w:jc w:val="both"/>
      </w:pPr>
      <w:r w:rsidRPr="007D1992">
        <w:t>12. Использование наглядного материала (иллюстраций, схем, таблиц).</w:t>
      </w:r>
    </w:p>
    <w:p w:rsidR="00CF6406" w:rsidRPr="007D1992" w:rsidRDefault="00CF6406" w:rsidP="00CF6406">
      <w:pPr>
        <w:shd w:val="clear" w:color="auto" w:fill="FFFFFF"/>
        <w:ind w:firstLine="567"/>
        <w:jc w:val="both"/>
      </w:pPr>
      <w:r w:rsidRPr="007D1992">
        <w:t>13. Грамотность оформления (библиографического и ссылочного аппарата, самого текста отчета по подготовке диссертации на соискание ученой степени кандидата наук)</w:t>
      </w:r>
    </w:p>
    <w:p w:rsidR="007865CB" w:rsidRPr="00AB3A23" w:rsidRDefault="007865CB" w:rsidP="00705FB5">
      <w:pPr>
        <w:jc w:val="both"/>
        <w:rPr>
          <w:rFonts w:eastAsia="Calibri"/>
          <w:b/>
        </w:rPr>
      </w:pPr>
    </w:p>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927CCC" w:rsidRPr="00CF6406" w:rsidRDefault="00927CCC" w:rsidP="00927CCC">
      <w:pPr>
        <w:tabs>
          <w:tab w:val="left" w:pos="284"/>
          <w:tab w:val="left" w:pos="406"/>
        </w:tabs>
        <w:jc w:val="both"/>
        <w:rPr>
          <w:b/>
          <w:bCs/>
          <w:i/>
        </w:rPr>
      </w:pPr>
      <w:r w:rsidRPr="00CF6406">
        <w:rPr>
          <w:b/>
          <w:bCs/>
          <w:i/>
        </w:rPr>
        <w:t>Основная:</w:t>
      </w:r>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
          <w:bCs/>
          <w:i/>
        </w:rPr>
      </w:pPr>
      <w:r w:rsidRPr="00CF6406">
        <w:rPr>
          <w:shd w:val="clear" w:color="auto" w:fill="F8F9FA"/>
        </w:rPr>
        <w:t xml:space="preserve">Волков, Б. С. Методология и методы психологического исследования : учебное пособие для вузов / Б. С. Волков, Н. В. Волкова, А. В. Губанов. — 6-е изд. — Москва : Академический проект, 2020. — 382 c. — ISBN 978-5-8291-2577-6. — Текст : электронный // Цифровой образовательный ресурс IPR SMART : [сайт]. — URL: </w:t>
      </w:r>
      <w:hyperlink r:id="rId8" w:history="1">
        <w:r w:rsidR="006D3A59">
          <w:rPr>
            <w:rStyle w:val="a9"/>
            <w:shd w:val="clear" w:color="auto" w:fill="F8F9FA"/>
          </w:rPr>
          <w:t>https://www.iprbookshop.ru/110024.html</w:t>
        </w:r>
      </w:hyperlink>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Cs/>
        </w:rPr>
      </w:pPr>
      <w:r w:rsidRPr="00CF6406">
        <w:rPr>
          <w:bCs/>
        </w:rPr>
        <w:t xml:space="preserve">Дрещинский, В. А.  Методология научных исследований : учебник для вузов / В. А. Дрещинский. — 2-е изд., перераб. и доп. — Москва : Издательство Юрайт, 2022. — 274 с. — (Высшее образование). — ISBN 978-5-534-07187-0. — Текст : электронный // Образовательная платформа Юрайт [сайт]. — URL: </w:t>
      </w:r>
      <w:hyperlink r:id="rId9" w:history="1">
        <w:r w:rsidR="006D3A59">
          <w:rPr>
            <w:rStyle w:val="a9"/>
            <w:bCs/>
          </w:rPr>
          <w:t>https://urait.ru/bcode/492409</w:t>
        </w:r>
      </w:hyperlink>
      <w:r w:rsidRPr="00CF6406">
        <w:rPr>
          <w:bCs/>
        </w:rPr>
        <w:t xml:space="preserve"> </w:t>
      </w:r>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
          <w:bCs/>
          <w:i/>
        </w:rPr>
      </w:pPr>
      <w:r w:rsidRPr="00CF6406">
        <w:rPr>
          <w:shd w:val="clear" w:color="auto" w:fill="F8F9FA"/>
        </w:rPr>
        <w:t xml:space="preserve">Ищенко, Т. Н. Методологические основы психологии : учебное пособие / Т. Н. Ищенко. — Красноярск : Сибирский государственный университет науки и технологий имени академика М.Ф. Решетнева, 2021. — 128 c. — Текст : электронный // Цифровой образовательный ресурс IPR SMART : [сайт]. — URL: </w:t>
      </w:r>
      <w:hyperlink r:id="rId10" w:history="1">
        <w:r w:rsidR="006D3A59">
          <w:rPr>
            <w:rStyle w:val="a9"/>
            <w:shd w:val="clear" w:color="auto" w:fill="F8F9FA"/>
          </w:rPr>
          <w:t>https://www.iprbookshop.ru/116640.html </w:t>
        </w:r>
      </w:hyperlink>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Cs/>
        </w:rPr>
      </w:pPr>
      <w:r w:rsidRPr="00CF6406">
        <w:rPr>
          <w:bCs/>
        </w:rPr>
        <w:t xml:space="preserve">Мокий, В. С.  Методология научных исследований. Трансдисциплинарные подходы и методы : учебное пособие для вузов / В. С. Мокий, Т. А. Лукьянова. — 2-е изд., перераб. и доп. — Москва : Издательство Юрайт, 2022. — 229 с. — (Высшее образование). — ISBN 978-5-534-13916-7. — Текст : электронный // Образовательная платформа Юрайт [сайт]. — URL: </w:t>
      </w:r>
      <w:hyperlink r:id="rId11" w:history="1">
        <w:r w:rsidR="006D3A59">
          <w:rPr>
            <w:rStyle w:val="a9"/>
            <w:bCs/>
          </w:rPr>
          <w:t>https://urait.ru/bcode/493258</w:t>
        </w:r>
      </w:hyperlink>
      <w:r w:rsidRPr="00CF6406">
        <w:rPr>
          <w:bCs/>
        </w:rPr>
        <w:t xml:space="preserve"> </w:t>
      </w:r>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Cs/>
        </w:rPr>
      </w:pPr>
      <w:r w:rsidRPr="00CF6406">
        <w:rPr>
          <w:bCs/>
        </w:rPr>
        <w:t xml:space="preserve">Мокий, М. С.  Методология научных исследований : учебник для вузов / М. С. Мокий, А. Л. Никифоров, В. С. Мокий ; под редакцией М. С. Мокия. — 2-е изд. — Москва : Издательство Юрайт, 2022. — 254 с. — (Высшее образование). — ISBN 978-5-534-13313-4. — Текст : электронный // Образовательная платформа Юрайт [сайт]. — URL: </w:t>
      </w:r>
      <w:hyperlink r:id="rId12" w:history="1">
        <w:r w:rsidR="006D3A59">
          <w:rPr>
            <w:rStyle w:val="a9"/>
            <w:bCs/>
          </w:rPr>
          <w:t>https://urait.ru/bcode/489026</w:t>
        </w:r>
      </w:hyperlink>
      <w:r w:rsidRPr="00CF6406">
        <w:rPr>
          <w:bCs/>
        </w:rPr>
        <w:t xml:space="preserve"> </w:t>
      </w:r>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Cs/>
        </w:rPr>
      </w:pPr>
      <w:r w:rsidRPr="00CF6406">
        <w:rPr>
          <w:bCs/>
        </w:rPr>
        <w:t xml:space="preserve">Сладкова, О. Б.  Основы научно-исследовательской работы : учебник и практикум для вузов / О. Б. Сладкова. — Москва : Издательство Юрайт, 2022. — 154 с. — (Высшее образование). — ISBN 978-5-534-15305-7. — Текст : электронный // Образовательная платформа Юрайт [сайт]. — URL: </w:t>
      </w:r>
      <w:hyperlink r:id="rId13" w:history="1">
        <w:r w:rsidR="006D3A59">
          <w:rPr>
            <w:rStyle w:val="a9"/>
            <w:bCs/>
          </w:rPr>
          <w:t>https://urait.ru/bcode/488232</w:t>
        </w:r>
      </w:hyperlink>
      <w:r w:rsidRPr="00CF6406">
        <w:rPr>
          <w:bCs/>
        </w:rPr>
        <w:t xml:space="preserve"> </w:t>
      </w:r>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
          <w:bCs/>
          <w:i/>
        </w:rPr>
      </w:pPr>
      <w:r w:rsidRPr="00CF6406">
        <w:rPr>
          <w:shd w:val="clear" w:color="auto" w:fill="F8F9FA"/>
        </w:rPr>
        <w:t xml:space="preserve">Турский, И. И. Методология научного исследования : курс лекций / И. И. Турский. — Симферополь : Университет экономики и управления, 2020. — 49 c. — Текст : электронный // Цифровой образовательный ресурс IPR SMART : [сайт]. — URL: </w:t>
      </w:r>
      <w:hyperlink r:id="rId14" w:history="1">
        <w:r w:rsidR="006D3A59">
          <w:rPr>
            <w:rStyle w:val="a9"/>
            <w:shd w:val="clear" w:color="auto" w:fill="F8F9FA"/>
          </w:rPr>
          <w:t>https://www.iprbookshop.ru/108059.html .</w:t>
        </w:r>
      </w:hyperlink>
      <w:r w:rsidRPr="00CF6406">
        <w:t xml:space="preserve"> </w:t>
      </w:r>
    </w:p>
    <w:p w:rsidR="00927CCC" w:rsidRPr="00CF6406" w:rsidRDefault="00927CCC" w:rsidP="00927CCC">
      <w:pPr>
        <w:widowControl w:val="0"/>
        <w:numPr>
          <w:ilvl w:val="0"/>
          <w:numId w:val="6"/>
        </w:numPr>
        <w:tabs>
          <w:tab w:val="left" w:pos="284"/>
        </w:tabs>
        <w:autoSpaceDE w:val="0"/>
        <w:autoSpaceDN w:val="0"/>
        <w:adjustRightInd w:val="0"/>
        <w:ind w:left="0" w:firstLine="284"/>
        <w:contextualSpacing/>
        <w:jc w:val="both"/>
        <w:rPr>
          <w:b/>
          <w:bCs/>
          <w:i/>
        </w:rPr>
      </w:pPr>
      <w:r w:rsidRPr="00CF6406">
        <w:rPr>
          <w:shd w:val="clear" w:color="auto" w:fill="F8F9FA"/>
        </w:rPr>
        <w:t xml:space="preserve">Филь, Т. А. Методология и методы психологических исследований : учебное пособие / Т. А. Филь. — Москва : Ай Пи Ар Медиа, 2021. — 140 c. — ISBN 978-5-4497-1173-1. — Текст : электронный // Цифровой образовательный ресурс IPR SMART : [сайт]. — URL: </w:t>
      </w:r>
      <w:hyperlink r:id="rId15" w:history="1">
        <w:r w:rsidR="006D3A59">
          <w:rPr>
            <w:rStyle w:val="a9"/>
            <w:shd w:val="clear" w:color="auto" w:fill="F8F9FA"/>
          </w:rPr>
          <w:t>https://www.iprbookshop.ru/108235.html</w:t>
        </w:r>
      </w:hyperlink>
    </w:p>
    <w:p w:rsidR="00927CCC" w:rsidRPr="00CF6406" w:rsidRDefault="00927CCC" w:rsidP="00927CCC">
      <w:pPr>
        <w:widowControl w:val="0"/>
        <w:tabs>
          <w:tab w:val="left" w:pos="284"/>
        </w:tabs>
        <w:autoSpaceDE w:val="0"/>
        <w:autoSpaceDN w:val="0"/>
        <w:adjustRightInd w:val="0"/>
        <w:ind w:firstLine="284"/>
        <w:jc w:val="both"/>
        <w:rPr>
          <w:b/>
          <w:bCs/>
          <w:i/>
        </w:rPr>
      </w:pPr>
    </w:p>
    <w:p w:rsidR="00927CCC" w:rsidRPr="00CF6406" w:rsidRDefault="00927CCC" w:rsidP="00927CCC">
      <w:pPr>
        <w:tabs>
          <w:tab w:val="left" w:pos="284"/>
          <w:tab w:val="left" w:pos="406"/>
        </w:tabs>
        <w:ind w:firstLine="284"/>
        <w:jc w:val="both"/>
        <w:rPr>
          <w:b/>
          <w:bCs/>
          <w:i/>
        </w:rPr>
      </w:pPr>
      <w:r w:rsidRPr="00CF6406">
        <w:rPr>
          <w:b/>
          <w:bCs/>
          <w:i/>
        </w:rPr>
        <w:t>Дополнительная:</w:t>
      </w:r>
    </w:p>
    <w:p w:rsidR="00927CCC" w:rsidRPr="00CF6406" w:rsidRDefault="00927CCC" w:rsidP="00927CCC">
      <w:pPr>
        <w:numPr>
          <w:ilvl w:val="0"/>
          <w:numId w:val="16"/>
        </w:numPr>
        <w:tabs>
          <w:tab w:val="left" w:pos="284"/>
          <w:tab w:val="left" w:pos="406"/>
        </w:tabs>
        <w:ind w:firstLine="284"/>
        <w:jc w:val="both"/>
        <w:rPr>
          <w:shd w:val="clear" w:color="auto" w:fill="FCFCFC"/>
        </w:rPr>
      </w:pPr>
      <w:r w:rsidRPr="00CF6406">
        <w:rPr>
          <w:shd w:val="clear" w:color="auto" w:fill="FCFCFC"/>
        </w:rPr>
        <w:t xml:space="preserve">Горовая, В. И.  Научно-исследовательская работа : учебное пособие для вузов / В. И. Горовая. — Москва : Издательство Юрайт, 2022. — 103 с. — (Высшее образование). — ISBN 978-5-534-14688-2. — Текст : электронный // Образовательная платформа Юрайт [сайт]. — URL: </w:t>
      </w:r>
      <w:hyperlink r:id="rId16" w:history="1">
        <w:r w:rsidR="006D3A59">
          <w:rPr>
            <w:rStyle w:val="a9"/>
            <w:shd w:val="clear" w:color="auto" w:fill="FCFCFC"/>
          </w:rPr>
          <w:t>https://urait.ru/bcode/496767</w:t>
        </w:r>
      </w:hyperlink>
      <w:r w:rsidRPr="00CF6406">
        <w:rPr>
          <w:shd w:val="clear" w:color="auto" w:fill="FCFCFC"/>
        </w:rPr>
        <w:t xml:space="preserve"> </w:t>
      </w:r>
    </w:p>
    <w:p w:rsidR="00927CCC" w:rsidRPr="00CF6406" w:rsidRDefault="00927CCC" w:rsidP="00927CCC">
      <w:pPr>
        <w:numPr>
          <w:ilvl w:val="0"/>
          <w:numId w:val="16"/>
        </w:numPr>
        <w:tabs>
          <w:tab w:val="left" w:pos="284"/>
          <w:tab w:val="left" w:pos="406"/>
        </w:tabs>
        <w:ind w:firstLine="284"/>
        <w:jc w:val="both"/>
        <w:rPr>
          <w:shd w:val="clear" w:color="auto" w:fill="FCFCFC"/>
        </w:rPr>
      </w:pPr>
      <w:r w:rsidRPr="00CF6406">
        <w:rPr>
          <w:shd w:val="clear" w:color="auto" w:fill="F8F9FA"/>
        </w:rPr>
        <w:t xml:space="preserve">Киценко, Т. П. Методология, планирование и обработка результатов эксперимента в научных исследованиях : учебно-методическое пособие / Т. П. Киценко, С. В. Лахтарина, Е. В. Егорова. — Макеевка : Донбасская национальная академия строительства и архитектуры, ЭБС АСВ, 2020. — 70 c. — Текст : электронный // Цифровой образовательный ресурс IPR SMART : [сайт]. — URL: </w:t>
      </w:r>
      <w:hyperlink r:id="rId17" w:history="1">
        <w:r w:rsidR="006D3A59">
          <w:rPr>
            <w:rStyle w:val="a9"/>
            <w:shd w:val="clear" w:color="auto" w:fill="F8F9FA"/>
          </w:rPr>
          <w:t>https://www.iprbookshop.ru/93862.html.</w:t>
        </w:r>
      </w:hyperlink>
    </w:p>
    <w:p w:rsidR="00927CCC" w:rsidRPr="00CF6406" w:rsidRDefault="00927CCC" w:rsidP="00927CCC">
      <w:pPr>
        <w:numPr>
          <w:ilvl w:val="0"/>
          <w:numId w:val="16"/>
        </w:numPr>
        <w:tabs>
          <w:tab w:val="left" w:pos="284"/>
          <w:tab w:val="left" w:pos="406"/>
        </w:tabs>
        <w:ind w:firstLine="284"/>
        <w:jc w:val="both"/>
        <w:rPr>
          <w:shd w:val="clear" w:color="auto" w:fill="FCFCFC"/>
        </w:rPr>
      </w:pPr>
      <w:r w:rsidRPr="00CF6406">
        <w:rPr>
          <w:shd w:val="clear" w:color="auto" w:fill="FCFCFC"/>
        </w:rPr>
        <w:t xml:space="preserve">Селетков, С. Г.  Методология диссертационного исследования : учебник для вузов / С. Г. Селетков. — Москва : Издательство Юрайт, 2022. — 281 с. — (Высшее образование). — ISBN 978-5-534-13682-1. — Текст : электронный // Образовательная платформа Юрайт [сайт]. — URL: </w:t>
      </w:r>
      <w:hyperlink r:id="rId18" w:history="1">
        <w:r w:rsidR="006D3A59">
          <w:rPr>
            <w:rStyle w:val="a9"/>
            <w:shd w:val="clear" w:color="auto" w:fill="FCFCFC"/>
          </w:rPr>
          <w:t>https://urait.ru/bcode/496644</w:t>
        </w:r>
      </w:hyperlink>
      <w:r w:rsidRPr="00CF6406">
        <w:rPr>
          <w:shd w:val="clear" w:color="auto" w:fill="FCFCFC"/>
        </w:rPr>
        <w:t xml:space="preserve"> </w:t>
      </w:r>
    </w:p>
    <w:p w:rsidR="00927CCC" w:rsidRPr="00CF6406" w:rsidRDefault="00927CCC" w:rsidP="00927CCC">
      <w:pPr>
        <w:numPr>
          <w:ilvl w:val="0"/>
          <w:numId w:val="16"/>
        </w:numPr>
        <w:tabs>
          <w:tab w:val="left" w:pos="284"/>
          <w:tab w:val="left" w:pos="406"/>
        </w:tabs>
        <w:ind w:firstLine="284"/>
        <w:jc w:val="both"/>
        <w:rPr>
          <w:shd w:val="clear" w:color="auto" w:fill="FCFCFC"/>
        </w:rPr>
      </w:pPr>
      <w:r w:rsidRPr="00CF6406">
        <w:rPr>
          <w:shd w:val="clear" w:color="auto" w:fill="F8F9FA"/>
        </w:rPr>
        <w:t xml:space="preserve">Тронин, В. Г. Методология научных исследований : учебное пособие / В. Г. Тронин, А. Р. Сафиуллин. — Ульяновск : Ульяновский государственный технический университет, 2020. — 87 c. — ISBN 978-5-9795-2046-9. — Текст : электронный // Цифровой образовательный ресурс IPR SMART : [сайт]. — URL: </w:t>
      </w:r>
      <w:hyperlink r:id="rId19" w:history="1">
        <w:r w:rsidR="006D3A59">
          <w:rPr>
            <w:rStyle w:val="a9"/>
            <w:shd w:val="clear" w:color="auto" w:fill="F8F9FA"/>
          </w:rPr>
          <w:t>https://www.iprbookshop.ru/106137.html  </w:t>
        </w:r>
      </w:hyperlink>
    </w:p>
    <w:p w:rsidR="00927CCC" w:rsidRPr="00CF6406" w:rsidRDefault="00927CCC" w:rsidP="00927CCC">
      <w:pPr>
        <w:numPr>
          <w:ilvl w:val="0"/>
          <w:numId w:val="16"/>
        </w:numPr>
        <w:tabs>
          <w:tab w:val="left" w:pos="284"/>
          <w:tab w:val="left" w:pos="406"/>
        </w:tabs>
        <w:ind w:firstLine="284"/>
        <w:jc w:val="both"/>
        <w:rPr>
          <w:shd w:val="clear" w:color="auto" w:fill="FCFCFC"/>
        </w:rPr>
      </w:pPr>
      <w:r w:rsidRPr="00CF6406">
        <w:rPr>
          <w:shd w:val="clear" w:color="auto" w:fill="FFFFFF"/>
        </w:rPr>
        <w:t>.</w:t>
      </w:r>
      <w:r w:rsidRPr="00CF6406">
        <w:rPr>
          <w:shd w:val="clear" w:color="auto" w:fill="F8F9FA"/>
        </w:rPr>
        <w:t xml:space="preserve"> Шорохова, С. П. Логика и методология научного исследования : учебное пособие / С. П. Шорохова. — Москва : Институт мировых цивилизаций, 2022. — 134 c. — ISBN 978-5-907445-77-2. — Текст : электронный // Цифровой образовательный ресурс IPR SMART : [сайт]. — URL: </w:t>
      </w:r>
      <w:hyperlink r:id="rId20" w:history="1">
        <w:r w:rsidR="006D3A59">
          <w:rPr>
            <w:rStyle w:val="a9"/>
            <w:shd w:val="clear" w:color="auto" w:fill="F8F9FA"/>
          </w:rPr>
          <w:t>https://www.iprbookshop.ru/119090.html</w:t>
        </w:r>
      </w:hyperlink>
    </w:p>
    <w:p w:rsidR="00927CCC" w:rsidRPr="00CF6406" w:rsidRDefault="00927CCC" w:rsidP="00927CCC">
      <w:pPr>
        <w:tabs>
          <w:tab w:val="left" w:pos="284"/>
          <w:tab w:val="left" w:pos="406"/>
        </w:tabs>
        <w:ind w:left="284"/>
        <w:jc w:val="both"/>
        <w:rPr>
          <w:shd w:val="clear" w:color="auto" w:fill="FCFCFC"/>
        </w:rPr>
      </w:pPr>
    </w:p>
    <w:p w:rsidR="00F60698" w:rsidRPr="007D1992" w:rsidRDefault="00F60698" w:rsidP="00F60698">
      <w:pPr>
        <w:spacing w:after="200" w:line="276" w:lineRule="auto"/>
        <w:contextualSpacing/>
        <w:rPr>
          <w:rFonts w:eastAsia="Calibri"/>
          <w:b/>
          <w:lang w:eastAsia="en-US"/>
        </w:rPr>
      </w:pPr>
      <w:r w:rsidRPr="007D1992">
        <w:rPr>
          <w:rFonts w:eastAsia="Calibri"/>
          <w:b/>
          <w:lang w:eastAsia="en-US"/>
        </w:rPr>
        <w:t>Перечень ресурсов информационно-телекоммуникационной сети «Интернет»</w:t>
      </w:r>
      <w:r w:rsidRPr="007D1992">
        <w:rPr>
          <w:rFonts w:ascii="Calibri" w:eastAsia="Calibri" w:hAnsi="Calibri"/>
          <w:b/>
          <w:lang w:eastAsia="en-US"/>
        </w:rPr>
        <w:t xml:space="preserve"> </w:t>
      </w:r>
      <w:r w:rsidRPr="007D1992">
        <w:rPr>
          <w:rFonts w:eastAsia="Calibri"/>
          <w:b/>
          <w:lang w:eastAsia="en-US"/>
        </w:rPr>
        <w:t>(в том числе международные реферативные базы данных научных изданий),  необходимых для освоения дисциплины</w:t>
      </w:r>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ЭБС </w:t>
      </w:r>
      <w:r w:rsidRPr="007D1992">
        <w:rPr>
          <w:rFonts w:eastAsia="Calibri"/>
          <w:lang w:val="en-US" w:eastAsia="en-US"/>
        </w:rPr>
        <w:t>IPRBooks</w:t>
      </w:r>
      <w:r w:rsidRPr="007D1992">
        <w:rPr>
          <w:rFonts w:eastAsia="Calibri"/>
          <w:lang w:eastAsia="en-US"/>
        </w:rPr>
        <w:t xml:space="preserve">  Режим доступа: </w:t>
      </w:r>
      <w:hyperlink r:id="rId21" w:history="1">
        <w:r w:rsidR="006D3A59">
          <w:rPr>
            <w:rStyle w:val="a9"/>
            <w:rFonts w:eastAsia="Calibri"/>
            <w:lang w:eastAsia="en-US"/>
          </w:rPr>
          <w:t>http://www.iprbookshop.ru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ЭБС издательства «Юрайт» Режим доступа: </w:t>
      </w:r>
      <w:hyperlink r:id="rId22" w:history="1">
        <w:r w:rsidR="006D3A59">
          <w:rPr>
            <w:rStyle w:val="a9"/>
            <w:rFonts w:eastAsia="Calibri"/>
            <w:lang w:eastAsia="en-US"/>
          </w:rPr>
          <w:t>http://biblio-online.ru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lastRenderedPageBreak/>
        <w:t xml:space="preserve">Единое окно доступа к образовательным ресурсам. Режим доступа: </w:t>
      </w:r>
      <w:hyperlink r:id="rId23" w:history="1">
        <w:r w:rsidR="006D3A59">
          <w:rPr>
            <w:rStyle w:val="a9"/>
            <w:rFonts w:eastAsia="Calibri"/>
            <w:lang w:eastAsia="en-US"/>
          </w:rPr>
          <w:t>http://window.edu.ru/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Научная электронная библиотека e-library.ru Режим доступа: </w:t>
      </w:r>
      <w:hyperlink r:id="rId24" w:history="1">
        <w:r w:rsidR="006D3A59">
          <w:rPr>
            <w:rStyle w:val="a9"/>
            <w:rFonts w:eastAsia="Calibri"/>
            <w:lang w:eastAsia="en-US"/>
          </w:rPr>
          <w:t>http://elibrary.ru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Ресурсы издательства Elsevier Режим доступа:  </w:t>
      </w:r>
      <w:hyperlink r:id="rId25" w:history="1">
        <w:r w:rsidR="006D3A59">
          <w:rPr>
            <w:rStyle w:val="a9"/>
            <w:rFonts w:eastAsia="Calibri"/>
            <w:lang w:eastAsia="en-US"/>
          </w:rPr>
          <w:t>http://www.sciencedirect.com</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Федеральный портал «Российское образование» Режим доступа:  </w:t>
      </w:r>
      <w:hyperlink r:id="rId26" w:history="1">
        <w:r w:rsidR="006D64F4">
          <w:rPr>
            <w:rStyle w:val="a9"/>
            <w:rFonts w:eastAsia="Calibri"/>
            <w:lang w:eastAsia="en-US"/>
          </w:rPr>
          <w:t>www.edu.ru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Журналы Кембриджского университета Режим доступа: </w:t>
      </w:r>
      <w:hyperlink r:id="rId27" w:history="1">
        <w:r w:rsidR="006D3A59">
          <w:rPr>
            <w:rStyle w:val="a9"/>
            <w:rFonts w:eastAsia="Calibri"/>
            <w:lang w:eastAsia="en-US"/>
          </w:rPr>
          <w:t>http://journals.cambridge.org</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Журналы Оксфордского университета Режим доступа:  </w:t>
      </w:r>
      <w:hyperlink r:id="rId28" w:history="1">
        <w:r w:rsidR="006D3A59">
          <w:rPr>
            <w:rStyle w:val="a9"/>
            <w:rFonts w:eastAsia="Calibri"/>
            <w:lang w:eastAsia="en-US"/>
          </w:rPr>
          <w:t>http://www.oxfordjoumals.org</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Словари и энциклопедии на Академике Режим доступа: </w:t>
      </w:r>
      <w:hyperlink r:id="rId29" w:history="1">
        <w:r w:rsidR="006D3A59">
          <w:rPr>
            <w:rStyle w:val="a9"/>
            <w:rFonts w:eastAsia="Calibri"/>
            <w:lang w:eastAsia="en-US"/>
          </w:rPr>
          <w:t>http://dic.academic.ru/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Сайт Библиотеки по естественным наукам Российской академии наук. Режим доступа: </w:t>
      </w:r>
      <w:hyperlink r:id="rId30" w:history="1">
        <w:r w:rsidR="006D3A59">
          <w:rPr>
            <w:rStyle w:val="a9"/>
            <w:rFonts w:eastAsia="Calibri"/>
            <w:lang w:eastAsia="en-US"/>
          </w:rPr>
          <w:t>http://www.benran.ru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Сайт Госкомстата РФ. Режим доступа: </w:t>
      </w:r>
      <w:hyperlink r:id="rId31" w:history="1">
        <w:r w:rsidR="006D3A59">
          <w:rPr>
            <w:rStyle w:val="a9"/>
            <w:rFonts w:eastAsia="Calibri"/>
            <w:lang w:eastAsia="en-US"/>
          </w:rPr>
          <w:t>http://www.gks.ru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Сайт Российской государственной библиотеки. Режим доступа: </w:t>
      </w:r>
      <w:hyperlink r:id="rId32" w:history="1">
        <w:r w:rsidR="006D3A59">
          <w:rPr>
            <w:rStyle w:val="a9"/>
            <w:rFonts w:eastAsia="Calibri"/>
            <w:lang w:eastAsia="en-US"/>
          </w:rPr>
          <w:t>http://diss.rsl.ru</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eastAsia="en-US"/>
        </w:rPr>
        <w:t xml:space="preserve">Базы данных по законодательству Российской Федерации. Режим доступа:  </w:t>
      </w:r>
      <w:hyperlink r:id="rId33" w:history="1">
        <w:r w:rsidR="006D3A59">
          <w:rPr>
            <w:rStyle w:val="a9"/>
            <w:rFonts w:eastAsia="Calibri"/>
            <w:lang w:eastAsia="en-US"/>
          </w:rPr>
          <w:t>http://ru.spinform.ru</w:t>
        </w:r>
      </w:hyperlink>
    </w:p>
    <w:p w:rsidR="00F60698" w:rsidRPr="007D1992" w:rsidRDefault="00F60698" w:rsidP="00F60698">
      <w:pPr>
        <w:numPr>
          <w:ilvl w:val="0"/>
          <w:numId w:val="14"/>
        </w:numPr>
        <w:tabs>
          <w:tab w:val="left" w:pos="993"/>
        </w:tabs>
        <w:ind w:left="709" w:hanging="142"/>
        <w:contextualSpacing/>
        <w:rPr>
          <w:rFonts w:eastAsia="Calibri"/>
          <w:lang w:val="en-US" w:eastAsia="en-US"/>
        </w:rPr>
      </w:pPr>
      <w:r w:rsidRPr="007D1992">
        <w:rPr>
          <w:rFonts w:eastAsia="Calibri"/>
          <w:lang w:val="en-US" w:eastAsia="en-US"/>
        </w:rPr>
        <w:t xml:space="preserve">EBSCO. Open Dissertations </w:t>
      </w:r>
      <w:hyperlink r:id="rId34" w:history="1">
        <w:r w:rsidRPr="007D1992">
          <w:rPr>
            <w:u w:val="single"/>
            <w:lang w:val="en-US"/>
          </w:rPr>
          <w:t>www.opendissertations.org</w:t>
        </w:r>
      </w:hyperlink>
    </w:p>
    <w:p w:rsidR="00F60698" w:rsidRPr="007D1992" w:rsidRDefault="00F60698" w:rsidP="00F60698">
      <w:pPr>
        <w:numPr>
          <w:ilvl w:val="0"/>
          <w:numId w:val="14"/>
        </w:numPr>
        <w:tabs>
          <w:tab w:val="left" w:pos="993"/>
        </w:tabs>
        <w:ind w:left="709" w:hanging="142"/>
        <w:contextualSpacing/>
        <w:rPr>
          <w:rFonts w:eastAsia="Calibri"/>
          <w:lang w:val="en-US" w:eastAsia="en-US"/>
        </w:rPr>
      </w:pPr>
      <w:r w:rsidRPr="007D1992">
        <w:rPr>
          <w:rFonts w:eastAsia="Calibri"/>
          <w:lang w:val="en-US" w:eastAsia="en-US"/>
        </w:rPr>
        <w:t xml:space="preserve">Open Access Theses and Dissertations </w:t>
      </w:r>
      <w:hyperlink r:id="rId35" w:history="1">
        <w:r w:rsidRPr="007D1992">
          <w:rPr>
            <w:u w:val="single"/>
            <w:lang w:val="en-US"/>
          </w:rPr>
          <w:t>www.oatd.org</w:t>
        </w:r>
      </w:hyperlink>
    </w:p>
    <w:p w:rsidR="00F60698" w:rsidRPr="007D1992" w:rsidRDefault="00F60698" w:rsidP="00F60698">
      <w:pPr>
        <w:numPr>
          <w:ilvl w:val="0"/>
          <w:numId w:val="14"/>
        </w:numPr>
        <w:tabs>
          <w:tab w:val="left" w:pos="993"/>
        </w:tabs>
        <w:ind w:left="709" w:hanging="142"/>
        <w:contextualSpacing/>
        <w:rPr>
          <w:rFonts w:eastAsia="Calibri"/>
          <w:lang w:val="en-US" w:eastAsia="en-US"/>
        </w:rPr>
      </w:pPr>
      <w:r w:rsidRPr="007D1992">
        <w:rPr>
          <w:rFonts w:eastAsia="Calibri"/>
          <w:lang w:val="en-US" w:eastAsia="en-US"/>
        </w:rPr>
        <w:t xml:space="preserve">Directory of Open Access Journals </w:t>
      </w:r>
      <w:hyperlink r:id="rId36" w:history="1">
        <w:r w:rsidRPr="007D1992">
          <w:rPr>
            <w:u w:val="single"/>
            <w:lang w:val="en-US"/>
          </w:rPr>
          <w:t>www.doaj.org</w:t>
        </w:r>
      </w:hyperlink>
    </w:p>
    <w:p w:rsidR="00F60698" w:rsidRPr="007D1992" w:rsidRDefault="00F60698" w:rsidP="00F60698">
      <w:pPr>
        <w:numPr>
          <w:ilvl w:val="0"/>
          <w:numId w:val="14"/>
        </w:numPr>
        <w:tabs>
          <w:tab w:val="left" w:pos="993"/>
        </w:tabs>
        <w:ind w:left="709" w:hanging="142"/>
        <w:contextualSpacing/>
        <w:rPr>
          <w:rFonts w:eastAsia="Calibri"/>
          <w:lang w:val="en-US" w:eastAsia="en-US"/>
        </w:rPr>
      </w:pPr>
      <w:r w:rsidRPr="007D1992">
        <w:rPr>
          <w:rFonts w:eastAsia="Calibri"/>
          <w:lang w:val="en-US" w:eastAsia="en-US"/>
        </w:rPr>
        <w:t xml:space="preserve">Elsevier Open Access </w:t>
      </w:r>
      <w:hyperlink r:id="rId37" w:history="1">
        <w:r w:rsidRPr="007D1992">
          <w:rPr>
            <w:u w:val="single"/>
            <w:lang w:val="en-US"/>
          </w:rPr>
          <w:t>www.elsevier.com/about/open-access</w:t>
        </w:r>
      </w:hyperlink>
    </w:p>
    <w:p w:rsidR="00F60698" w:rsidRPr="007D1992" w:rsidRDefault="00F60698" w:rsidP="00F60698">
      <w:pPr>
        <w:numPr>
          <w:ilvl w:val="0"/>
          <w:numId w:val="14"/>
        </w:numPr>
        <w:tabs>
          <w:tab w:val="left" w:pos="993"/>
        </w:tabs>
        <w:ind w:left="709" w:hanging="142"/>
        <w:contextualSpacing/>
        <w:rPr>
          <w:rFonts w:eastAsia="Calibri"/>
          <w:lang w:eastAsia="en-US"/>
        </w:rPr>
      </w:pPr>
      <w:r w:rsidRPr="007D1992">
        <w:rPr>
          <w:rFonts w:eastAsia="Calibri"/>
          <w:lang w:val="en-US" w:eastAsia="en-US"/>
        </w:rPr>
        <w:t xml:space="preserve">SpringerOpen </w:t>
      </w:r>
      <w:hyperlink r:id="rId38" w:history="1">
        <w:r w:rsidRPr="007D1992">
          <w:rPr>
            <w:u w:val="single"/>
            <w:lang w:val="en-US"/>
          </w:rPr>
          <w:t>www.springeropen.com</w:t>
        </w:r>
      </w:hyperlink>
    </w:p>
    <w:p w:rsidR="00F60698" w:rsidRPr="007D1992" w:rsidRDefault="00F60698" w:rsidP="00F60698">
      <w:pPr>
        <w:numPr>
          <w:ilvl w:val="0"/>
          <w:numId w:val="14"/>
        </w:numPr>
        <w:tabs>
          <w:tab w:val="left" w:pos="993"/>
        </w:tabs>
        <w:ind w:left="709" w:hanging="142"/>
        <w:contextualSpacing/>
        <w:rPr>
          <w:rFonts w:eastAsia="Calibri"/>
          <w:lang w:val="en-US" w:eastAsia="en-US"/>
        </w:rPr>
      </w:pPr>
      <w:r w:rsidRPr="007D1992">
        <w:rPr>
          <w:rFonts w:eastAsia="Calibri"/>
          <w:lang w:val="en-US" w:eastAsia="en-US"/>
        </w:rPr>
        <w:t xml:space="preserve">Taylor &amp; Francis Open Access </w:t>
      </w:r>
      <w:hyperlink r:id="rId39" w:history="1">
        <w:r w:rsidRPr="007D1992">
          <w:rPr>
            <w:rFonts w:eastAsia="Calibri"/>
            <w:u w:val="single"/>
            <w:lang w:val="en-US" w:eastAsia="en-US"/>
          </w:rPr>
          <w:t>www.tandfonline.com</w:t>
        </w:r>
      </w:hyperlink>
    </w:p>
    <w:p w:rsidR="00F60698" w:rsidRPr="007D1992" w:rsidRDefault="00F60698" w:rsidP="00F60698">
      <w:pPr>
        <w:numPr>
          <w:ilvl w:val="0"/>
          <w:numId w:val="14"/>
        </w:numPr>
        <w:tabs>
          <w:tab w:val="left" w:pos="993"/>
        </w:tabs>
        <w:ind w:left="709" w:hanging="142"/>
        <w:contextualSpacing/>
        <w:rPr>
          <w:rFonts w:eastAsia="Calibri"/>
          <w:lang w:val="en-US" w:eastAsia="en-US"/>
        </w:rPr>
      </w:pPr>
      <w:r w:rsidRPr="007D1992">
        <w:rPr>
          <w:rFonts w:eastAsia="Calibri"/>
          <w:lang w:eastAsia="en-US"/>
        </w:rPr>
        <w:t xml:space="preserve">ResearchBib </w:t>
      </w:r>
      <w:hyperlink r:id="rId40" w:history="1">
        <w:r w:rsidRPr="007D1992">
          <w:rPr>
            <w:rFonts w:eastAsia="Calibri"/>
            <w:u w:val="single"/>
            <w:lang w:eastAsia="en-US"/>
          </w:rPr>
          <w:t>www.researchbib.com</w:t>
        </w:r>
      </w:hyperlink>
    </w:p>
    <w:p w:rsidR="00F60698" w:rsidRPr="007D1992" w:rsidRDefault="00F60698" w:rsidP="00F60698">
      <w:pPr>
        <w:ind w:firstLine="709"/>
        <w:jc w:val="both"/>
      </w:pPr>
    </w:p>
    <w:p w:rsidR="00F60698" w:rsidRPr="007D1992" w:rsidRDefault="00F60698" w:rsidP="00F60698">
      <w:pPr>
        <w:ind w:firstLine="709"/>
        <w:jc w:val="both"/>
        <w:rPr>
          <w:rFonts w:eastAsia="Calibri"/>
        </w:rPr>
      </w:pPr>
      <w:r w:rsidRPr="007D199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992">
        <w:rPr>
          <w:rFonts w:eastAsia="Calibri"/>
        </w:rPr>
        <w:t xml:space="preserve"> </w:t>
      </w:r>
      <w:r w:rsidRPr="007D1992">
        <w:t>информационно-образовательной среде Академии. Электронно-библиотечная система</w:t>
      </w:r>
      <w:r w:rsidRPr="007D1992">
        <w:rPr>
          <w:rFonts w:eastAsia="Calibri"/>
        </w:rPr>
        <w:t xml:space="preserve"> </w:t>
      </w:r>
      <w:r w:rsidRPr="007D199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1992">
        <w:rPr>
          <w:rFonts w:eastAsia="Calibri"/>
        </w:rPr>
        <w:t xml:space="preserve"> </w:t>
      </w:r>
      <w:r w:rsidRPr="007D1992">
        <w:t>доступ к информационно-телекоммуникационной сети «Интернет», и отвечает техническим требованиям организации как на территории</w:t>
      </w:r>
      <w:r w:rsidRPr="007D1992">
        <w:rPr>
          <w:rFonts w:eastAsia="Calibri"/>
        </w:rPr>
        <w:t xml:space="preserve"> </w:t>
      </w:r>
      <w:r w:rsidRPr="007D1992">
        <w:t>организации, так и вне ее.</w:t>
      </w:r>
    </w:p>
    <w:p w:rsidR="00F60698" w:rsidRPr="007D1992" w:rsidRDefault="00F60698" w:rsidP="00F60698">
      <w:pPr>
        <w:ind w:firstLine="709"/>
        <w:jc w:val="both"/>
        <w:rPr>
          <w:rFonts w:eastAsia="Calibri"/>
        </w:rPr>
      </w:pPr>
      <w:r w:rsidRPr="007D1992">
        <w:t>Электронная информационно-образовательная среда Академии обеспечивает:</w:t>
      </w:r>
      <w:r w:rsidRPr="007D1992">
        <w:rPr>
          <w:rFonts w:eastAsia="Calibri"/>
        </w:rPr>
        <w:t xml:space="preserve"> </w:t>
      </w:r>
      <w:r w:rsidRPr="007D1992">
        <w:t>доступ к учебным планам, рабочим программам дисциплин (модулей), практик, к</w:t>
      </w:r>
      <w:r w:rsidRPr="007D1992">
        <w:rPr>
          <w:rFonts w:eastAsia="Calibri"/>
        </w:rPr>
        <w:t xml:space="preserve"> </w:t>
      </w:r>
      <w:r w:rsidRPr="007D1992">
        <w:t>изданиям электронных библиотечных систем и электронным образовательным ресурсам,</w:t>
      </w:r>
      <w:r w:rsidRPr="007D1992">
        <w:rPr>
          <w:rFonts w:eastAsia="Calibri"/>
        </w:rPr>
        <w:t xml:space="preserve"> </w:t>
      </w:r>
      <w:r w:rsidRPr="007D1992">
        <w:t>указанным в рабочих программах;</w:t>
      </w:r>
      <w:r w:rsidRPr="007D1992">
        <w:rPr>
          <w:rFonts w:eastAsia="Calibri"/>
        </w:rPr>
        <w:t xml:space="preserve"> </w:t>
      </w:r>
      <w:r w:rsidRPr="007D1992">
        <w:t>фиксацию хода образовательного процесса, результатов промежуточной аттестации</w:t>
      </w:r>
      <w:r w:rsidRPr="007D1992">
        <w:rPr>
          <w:rFonts w:eastAsia="Calibri"/>
        </w:rPr>
        <w:t xml:space="preserve"> </w:t>
      </w:r>
      <w:r w:rsidRPr="007D1992">
        <w:t>и результатов освоения основной образовательной программы;</w:t>
      </w:r>
      <w:r w:rsidRPr="007D1992">
        <w:rPr>
          <w:rFonts w:eastAsia="Calibri"/>
        </w:rPr>
        <w:t xml:space="preserve"> </w:t>
      </w:r>
      <w:r w:rsidRPr="007D1992">
        <w:t>проведение всех видов занятий, процедур оценки результатов обучения, реализация</w:t>
      </w:r>
      <w:r w:rsidRPr="007D1992">
        <w:rPr>
          <w:rFonts w:eastAsia="Calibri"/>
        </w:rPr>
        <w:t xml:space="preserve"> </w:t>
      </w:r>
      <w:r w:rsidRPr="007D1992">
        <w:t>которых предусмотрена с применением электронного обучения, дистанционных</w:t>
      </w:r>
      <w:r w:rsidRPr="007D1992">
        <w:rPr>
          <w:rFonts w:eastAsia="Calibri"/>
        </w:rPr>
        <w:t xml:space="preserve"> </w:t>
      </w:r>
      <w:r w:rsidRPr="007D1992">
        <w:t>образовательных технологий;</w:t>
      </w:r>
      <w:r w:rsidRPr="007D1992">
        <w:rPr>
          <w:rFonts w:eastAsia="Calibri"/>
        </w:rPr>
        <w:t xml:space="preserve"> </w:t>
      </w:r>
      <w:r w:rsidRPr="007D1992">
        <w:t>формирование электронного портфолио обучающегося, в том числе сохранение</w:t>
      </w:r>
      <w:r w:rsidRPr="007D1992">
        <w:rPr>
          <w:rFonts w:eastAsia="Calibri"/>
        </w:rPr>
        <w:t xml:space="preserve"> </w:t>
      </w:r>
      <w:r w:rsidRPr="007D1992">
        <w:t>работ обучающегося, рецензий и оценок на эти работы со стороны любых участников</w:t>
      </w:r>
      <w:r w:rsidRPr="007D1992">
        <w:rPr>
          <w:rFonts w:eastAsia="Calibri"/>
        </w:rPr>
        <w:t xml:space="preserve"> </w:t>
      </w:r>
      <w:r w:rsidRPr="007D1992">
        <w:t>образовательного процесса;</w:t>
      </w:r>
      <w:r w:rsidRPr="007D1992">
        <w:rPr>
          <w:rFonts w:eastAsia="Calibri"/>
        </w:rPr>
        <w:t xml:space="preserve"> </w:t>
      </w:r>
      <w:r w:rsidRPr="007D1992">
        <w:t>взаимодействие между участниками образовательного процесса, в том числе</w:t>
      </w:r>
      <w:r w:rsidRPr="007D1992">
        <w:rPr>
          <w:rFonts w:eastAsia="Calibri"/>
        </w:rPr>
        <w:t xml:space="preserve"> </w:t>
      </w:r>
      <w:r w:rsidRPr="007D1992">
        <w:t>синхронное и (или) асинхронное взаимодействие посредством сети «Интернет».</w:t>
      </w:r>
    </w:p>
    <w:p w:rsidR="00F60698" w:rsidRPr="007D1992" w:rsidRDefault="00F60698" w:rsidP="00F60698">
      <w:pPr>
        <w:ind w:left="1437"/>
        <w:jc w:val="both"/>
      </w:pPr>
    </w:p>
    <w:p w:rsidR="00F60698" w:rsidRPr="007D1992" w:rsidRDefault="00F60698" w:rsidP="00F60698">
      <w:pPr>
        <w:ind w:firstLine="709"/>
        <w:jc w:val="both"/>
        <w:rPr>
          <w:rFonts w:eastAsia="Calibri"/>
          <w:b/>
          <w:lang w:eastAsia="en-US"/>
        </w:rPr>
      </w:pPr>
      <w:r w:rsidRPr="007D1992">
        <w:rPr>
          <w:rFonts w:eastAsia="Calibri"/>
          <w:b/>
          <w:lang w:eastAsia="en-US"/>
        </w:rPr>
        <w:t>7.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0698" w:rsidRPr="007D1992" w:rsidRDefault="00F60698" w:rsidP="00F60698">
      <w:pPr>
        <w:ind w:firstLine="709"/>
        <w:jc w:val="both"/>
      </w:pPr>
      <w:r w:rsidRPr="007D199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60698" w:rsidRPr="007D1992" w:rsidRDefault="00F60698" w:rsidP="00F60698">
      <w:pPr>
        <w:ind w:firstLine="709"/>
        <w:jc w:val="both"/>
      </w:pPr>
      <w:r w:rsidRPr="007D1992">
        <w:lastRenderedPageBreak/>
        <w:t>На практических занятиях студенты представляют компьютерные презентации, подготовленные ими в часы самостоятельной работы.</w:t>
      </w:r>
    </w:p>
    <w:p w:rsidR="00F60698" w:rsidRPr="007D1992" w:rsidRDefault="00F60698" w:rsidP="00F60698">
      <w:pPr>
        <w:ind w:firstLine="709"/>
        <w:jc w:val="both"/>
      </w:pPr>
      <w:r w:rsidRPr="007D1992">
        <w:t>Электронная информационно-образовательная среда Академии, работающая на платформе LMS Moodle, обеспечивает:</w:t>
      </w:r>
    </w:p>
    <w:p w:rsidR="00F60698" w:rsidRPr="007D1992" w:rsidRDefault="00F60698" w:rsidP="00F60698">
      <w:pPr>
        <w:tabs>
          <w:tab w:val="left" w:pos="993"/>
        </w:tabs>
        <w:ind w:firstLine="709"/>
        <w:jc w:val="both"/>
      </w:pPr>
      <w:r w:rsidRPr="007D1992">
        <w:t>•</w:t>
      </w:r>
      <w:r w:rsidRPr="007D1992">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F60698" w:rsidRPr="007D1992" w:rsidRDefault="00F60698" w:rsidP="00F60698">
      <w:pPr>
        <w:tabs>
          <w:tab w:val="left" w:pos="993"/>
        </w:tabs>
        <w:ind w:firstLine="709"/>
        <w:jc w:val="both"/>
      </w:pPr>
      <w:r w:rsidRPr="007D1992">
        <w:t>•</w:t>
      </w:r>
      <w:r w:rsidRPr="007D1992">
        <w:tab/>
        <w:t>фиксацию хода образовательного процесса, результатов промежуточной аттестации и результатов освоения программы бакалавриата;</w:t>
      </w:r>
    </w:p>
    <w:p w:rsidR="00F60698" w:rsidRPr="007D1992" w:rsidRDefault="00F60698" w:rsidP="00F60698">
      <w:pPr>
        <w:tabs>
          <w:tab w:val="left" w:pos="993"/>
        </w:tabs>
        <w:ind w:firstLine="709"/>
        <w:jc w:val="both"/>
      </w:pPr>
      <w:r w:rsidRPr="007D1992">
        <w:t>•</w:t>
      </w:r>
      <w:r w:rsidRPr="007D1992">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0698" w:rsidRPr="007D1992" w:rsidRDefault="00F60698" w:rsidP="00F60698">
      <w:pPr>
        <w:tabs>
          <w:tab w:val="left" w:pos="993"/>
        </w:tabs>
        <w:ind w:firstLine="709"/>
        <w:jc w:val="both"/>
      </w:pPr>
      <w:r w:rsidRPr="007D1992">
        <w:t>•</w:t>
      </w:r>
      <w:r w:rsidRPr="007D1992">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0698" w:rsidRPr="007D1992" w:rsidRDefault="00F60698" w:rsidP="00F60698">
      <w:pPr>
        <w:tabs>
          <w:tab w:val="left" w:pos="993"/>
        </w:tabs>
        <w:ind w:firstLine="709"/>
        <w:jc w:val="both"/>
      </w:pPr>
      <w:r w:rsidRPr="007D1992">
        <w:t>•</w:t>
      </w:r>
      <w:r w:rsidRPr="007D199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0698" w:rsidRPr="007D1992" w:rsidRDefault="00F60698" w:rsidP="00F60698">
      <w:pPr>
        <w:tabs>
          <w:tab w:val="left" w:pos="993"/>
        </w:tabs>
        <w:ind w:firstLine="709"/>
        <w:jc w:val="both"/>
      </w:pPr>
      <w:r w:rsidRPr="007D1992">
        <w:t>При осуществлении образовательного процесса по дисциплине используются следующие информационные технологии:</w:t>
      </w:r>
    </w:p>
    <w:p w:rsidR="00F60698" w:rsidRPr="007D1992" w:rsidRDefault="00F60698" w:rsidP="00F60698">
      <w:pPr>
        <w:tabs>
          <w:tab w:val="left" w:pos="993"/>
        </w:tabs>
        <w:ind w:firstLine="709"/>
        <w:jc w:val="both"/>
      </w:pPr>
      <w:r w:rsidRPr="007D1992">
        <w:t>•</w:t>
      </w:r>
      <w:r w:rsidRPr="007D1992">
        <w:tab/>
        <w:t>сбор, хранение, систематизация и выдача учебной и научной информации;</w:t>
      </w:r>
    </w:p>
    <w:p w:rsidR="00F60698" w:rsidRPr="007D1992" w:rsidRDefault="00F60698" w:rsidP="00F60698">
      <w:pPr>
        <w:tabs>
          <w:tab w:val="left" w:pos="993"/>
        </w:tabs>
        <w:ind w:firstLine="709"/>
        <w:jc w:val="both"/>
      </w:pPr>
      <w:r w:rsidRPr="007D1992">
        <w:t>•</w:t>
      </w:r>
      <w:r w:rsidRPr="007D1992">
        <w:tab/>
        <w:t>обработка текстовой, графической и эмпирической информации;</w:t>
      </w:r>
    </w:p>
    <w:p w:rsidR="00F60698" w:rsidRPr="007D1992" w:rsidRDefault="00F60698" w:rsidP="00F60698">
      <w:pPr>
        <w:tabs>
          <w:tab w:val="left" w:pos="993"/>
        </w:tabs>
        <w:ind w:firstLine="709"/>
        <w:jc w:val="both"/>
      </w:pPr>
      <w:r w:rsidRPr="007D1992">
        <w:t>•</w:t>
      </w:r>
      <w:r w:rsidRPr="007D1992">
        <w:tab/>
        <w:t>подготовка, конструирование и презентация итогов исследовательской и аналитической деятельности;</w:t>
      </w:r>
    </w:p>
    <w:p w:rsidR="00F60698" w:rsidRPr="007D1992" w:rsidRDefault="00F60698" w:rsidP="00F60698">
      <w:pPr>
        <w:tabs>
          <w:tab w:val="left" w:pos="993"/>
        </w:tabs>
        <w:ind w:firstLine="709"/>
        <w:jc w:val="both"/>
      </w:pPr>
      <w:r w:rsidRPr="007D1992">
        <w:t>•</w:t>
      </w:r>
      <w:r w:rsidRPr="007D199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0698" w:rsidRPr="007D1992" w:rsidRDefault="00F60698" w:rsidP="00F60698">
      <w:pPr>
        <w:tabs>
          <w:tab w:val="left" w:pos="993"/>
        </w:tabs>
        <w:ind w:firstLine="709"/>
        <w:jc w:val="both"/>
      </w:pPr>
      <w:r w:rsidRPr="007D1992">
        <w:t>•</w:t>
      </w:r>
      <w:r w:rsidRPr="007D1992">
        <w:tab/>
        <w:t>использование электронной почты преподавателями и обучающимися для рассылки информации, переписки и обсуждения учебных вопросов.</w:t>
      </w:r>
    </w:p>
    <w:p w:rsidR="00F60698" w:rsidRPr="007D1992" w:rsidRDefault="00F60698" w:rsidP="00F60698">
      <w:pPr>
        <w:tabs>
          <w:tab w:val="left" w:pos="993"/>
        </w:tabs>
        <w:ind w:firstLine="709"/>
        <w:jc w:val="both"/>
      </w:pPr>
      <w:r w:rsidRPr="007D1992">
        <w:t>•</w:t>
      </w:r>
      <w:r w:rsidRPr="007D1992">
        <w:tab/>
        <w:t>компьютерное тестирование;</w:t>
      </w:r>
    </w:p>
    <w:p w:rsidR="00F60698" w:rsidRPr="007D1992" w:rsidRDefault="00F60698" w:rsidP="00F60698">
      <w:pPr>
        <w:tabs>
          <w:tab w:val="left" w:pos="993"/>
        </w:tabs>
        <w:ind w:firstLine="709"/>
        <w:jc w:val="both"/>
      </w:pPr>
      <w:r w:rsidRPr="007D1992">
        <w:t>•</w:t>
      </w:r>
      <w:r w:rsidRPr="007D1992">
        <w:tab/>
        <w:t>демонстрация мультимедийных материалов.</w:t>
      </w:r>
    </w:p>
    <w:p w:rsidR="00F60698" w:rsidRPr="007D1992" w:rsidRDefault="00F60698" w:rsidP="00F60698">
      <w:pPr>
        <w:tabs>
          <w:tab w:val="left" w:pos="993"/>
        </w:tabs>
        <w:ind w:firstLine="709"/>
        <w:jc w:val="both"/>
      </w:pPr>
      <w:r w:rsidRPr="007D1992">
        <w:t>ПЕРЕЧЕНЬ ПРОГРАММНОГО ОБЕСПЕЧЕНИЯ</w:t>
      </w:r>
    </w:p>
    <w:p w:rsidR="00F60698" w:rsidRPr="007D1992" w:rsidRDefault="00F60698" w:rsidP="00F60698">
      <w:pPr>
        <w:tabs>
          <w:tab w:val="left" w:pos="993"/>
        </w:tabs>
        <w:ind w:firstLine="709"/>
        <w:jc w:val="both"/>
      </w:pPr>
      <w:r w:rsidRPr="007D1992">
        <w:t>•</w:t>
      </w:r>
      <w:r w:rsidRPr="007D1992">
        <w:tab/>
      </w:r>
      <w:r w:rsidRPr="007D1992">
        <w:rPr>
          <w:lang w:val="en-US"/>
        </w:rPr>
        <w:t>Microsoft</w:t>
      </w:r>
      <w:r w:rsidRPr="007D1992">
        <w:t xml:space="preserve"> </w:t>
      </w:r>
      <w:r w:rsidRPr="007D1992">
        <w:rPr>
          <w:lang w:val="en-US"/>
        </w:rPr>
        <w:t>Windows</w:t>
      </w:r>
      <w:r w:rsidRPr="007D1992">
        <w:t xml:space="preserve"> 10 </w:t>
      </w:r>
      <w:r w:rsidRPr="007D1992">
        <w:rPr>
          <w:lang w:val="en-US"/>
        </w:rPr>
        <w:t>Professional</w:t>
      </w:r>
      <w:r w:rsidRPr="007D1992">
        <w:t>;</w:t>
      </w:r>
    </w:p>
    <w:p w:rsidR="00F60698" w:rsidRPr="007D1992" w:rsidRDefault="00F60698" w:rsidP="00F60698">
      <w:pPr>
        <w:tabs>
          <w:tab w:val="left" w:pos="993"/>
        </w:tabs>
        <w:ind w:firstLine="709"/>
        <w:jc w:val="both"/>
        <w:rPr>
          <w:lang w:val="en-US"/>
        </w:rPr>
      </w:pPr>
      <w:r w:rsidRPr="007D1992">
        <w:rPr>
          <w:lang w:val="en-US"/>
        </w:rPr>
        <w:t>•</w:t>
      </w:r>
      <w:r w:rsidRPr="007D1992">
        <w:rPr>
          <w:lang w:val="en-US"/>
        </w:rPr>
        <w:tab/>
        <w:t>Microsoft Windows XP Professional SP3;</w:t>
      </w:r>
    </w:p>
    <w:p w:rsidR="00F60698" w:rsidRPr="007D1992" w:rsidRDefault="00F60698" w:rsidP="00F60698">
      <w:pPr>
        <w:tabs>
          <w:tab w:val="left" w:pos="993"/>
        </w:tabs>
        <w:ind w:firstLine="709"/>
        <w:jc w:val="both"/>
        <w:rPr>
          <w:lang w:val="en-US"/>
        </w:rPr>
      </w:pPr>
      <w:r w:rsidRPr="007D1992">
        <w:rPr>
          <w:lang w:val="en-US"/>
        </w:rPr>
        <w:t>•</w:t>
      </w:r>
      <w:r w:rsidRPr="007D1992">
        <w:rPr>
          <w:lang w:val="en-US"/>
        </w:rPr>
        <w:tab/>
        <w:t>Microsoft Office Professional 2007 Russian;</w:t>
      </w:r>
    </w:p>
    <w:p w:rsidR="00F60698" w:rsidRPr="007D1992" w:rsidRDefault="00F60698" w:rsidP="00F60698">
      <w:pPr>
        <w:tabs>
          <w:tab w:val="left" w:pos="993"/>
        </w:tabs>
        <w:ind w:firstLine="709"/>
        <w:jc w:val="both"/>
        <w:rPr>
          <w:lang w:val="en-US"/>
        </w:rPr>
      </w:pPr>
      <w:r w:rsidRPr="007D1992">
        <w:rPr>
          <w:lang w:val="en-US"/>
        </w:rPr>
        <w:t>•</w:t>
      </w:r>
      <w:r w:rsidRPr="007D1992">
        <w:rPr>
          <w:lang w:val="en-US"/>
        </w:rPr>
        <w:tab/>
      </w:r>
      <w:r w:rsidRPr="007D1992">
        <w:t>Свободно</w:t>
      </w:r>
      <w:r w:rsidRPr="007D1992">
        <w:rPr>
          <w:lang w:val="en-US"/>
        </w:rPr>
        <w:t xml:space="preserve"> </w:t>
      </w:r>
      <w:r w:rsidRPr="007D1992">
        <w:t>распространяемый</w:t>
      </w:r>
      <w:r w:rsidRPr="007D1992">
        <w:rPr>
          <w:lang w:val="en-US"/>
        </w:rPr>
        <w:t xml:space="preserve"> </w:t>
      </w:r>
      <w:r w:rsidRPr="007D1992">
        <w:t>офисный</w:t>
      </w:r>
      <w:r w:rsidRPr="007D1992">
        <w:rPr>
          <w:lang w:val="en-US"/>
        </w:rPr>
        <w:t xml:space="preserve"> </w:t>
      </w:r>
      <w:r w:rsidRPr="007D1992">
        <w:t>пакет</w:t>
      </w:r>
      <w:r w:rsidRPr="007D1992">
        <w:rPr>
          <w:lang w:val="en-US"/>
        </w:rPr>
        <w:t xml:space="preserve"> </w:t>
      </w:r>
      <w:r w:rsidRPr="007D1992">
        <w:t>с</w:t>
      </w:r>
      <w:r w:rsidRPr="007D1992">
        <w:rPr>
          <w:lang w:val="en-US"/>
        </w:rPr>
        <w:t xml:space="preserve"> </w:t>
      </w:r>
      <w:r w:rsidRPr="007D1992">
        <w:t>открытым</w:t>
      </w:r>
      <w:r w:rsidRPr="007D1992">
        <w:rPr>
          <w:lang w:val="en-US"/>
        </w:rPr>
        <w:t xml:space="preserve"> </w:t>
      </w:r>
      <w:r w:rsidRPr="007D1992">
        <w:t>исходным</w:t>
      </w:r>
      <w:r w:rsidRPr="007D1992">
        <w:rPr>
          <w:lang w:val="en-US"/>
        </w:rPr>
        <w:t xml:space="preserve"> </w:t>
      </w:r>
      <w:r w:rsidRPr="007D1992">
        <w:t>кодом</w:t>
      </w:r>
      <w:r w:rsidRPr="007D1992">
        <w:rPr>
          <w:lang w:val="en-US"/>
        </w:rPr>
        <w:t xml:space="preserve"> LibreOffice 6.0.3.2 Stable;</w:t>
      </w:r>
    </w:p>
    <w:p w:rsidR="00F60698" w:rsidRPr="007D1992" w:rsidRDefault="00F60698" w:rsidP="00F60698">
      <w:pPr>
        <w:tabs>
          <w:tab w:val="left" w:pos="993"/>
        </w:tabs>
        <w:ind w:firstLine="709"/>
        <w:jc w:val="both"/>
      </w:pPr>
      <w:r w:rsidRPr="007D1992">
        <w:t>•</w:t>
      </w:r>
      <w:r w:rsidRPr="007D1992">
        <w:tab/>
        <w:t>Антивирус Касперского;</w:t>
      </w:r>
    </w:p>
    <w:p w:rsidR="00F60698" w:rsidRPr="007D1992" w:rsidRDefault="00F60698" w:rsidP="00F60698">
      <w:pPr>
        <w:tabs>
          <w:tab w:val="left" w:pos="993"/>
        </w:tabs>
        <w:ind w:firstLine="709"/>
        <w:jc w:val="both"/>
      </w:pPr>
      <w:r w:rsidRPr="007D1992">
        <w:t>•</w:t>
      </w:r>
      <w:r w:rsidRPr="007D1992">
        <w:tab/>
        <w:t>Cистема управления курсами LMS Русский Moodle 3KL.</w:t>
      </w:r>
    </w:p>
    <w:p w:rsidR="00F60698" w:rsidRPr="007D1992" w:rsidRDefault="00F60698" w:rsidP="00F60698">
      <w:pPr>
        <w:ind w:firstLine="708"/>
        <w:jc w:val="both"/>
      </w:pPr>
      <w:r w:rsidRPr="007D1992">
        <w:rPr>
          <w:bCs/>
        </w:rPr>
        <w:t>СОВРЕМЕННЫЕ ПРОФЕССИОНАЛЬНЫЕ БАЗЫ ДАННЫХ И ИНФОРМАЦИОННЫЕ СПРАВОЧНЫЕ СИСТЕМЫ</w:t>
      </w:r>
    </w:p>
    <w:p w:rsidR="00F60698" w:rsidRPr="007D1992" w:rsidRDefault="00F60698" w:rsidP="00F60698">
      <w:pPr>
        <w:tabs>
          <w:tab w:val="left" w:pos="993"/>
        </w:tabs>
        <w:ind w:firstLine="709"/>
        <w:jc w:val="both"/>
      </w:pPr>
      <w:r w:rsidRPr="007D1992">
        <w:t>•</w:t>
      </w:r>
      <w:r w:rsidRPr="007D1992">
        <w:tab/>
        <w:t xml:space="preserve">Справочная правовая система «Консультант Плюс» - Режим доступа: </w:t>
      </w:r>
      <w:hyperlink r:id="rId41" w:history="1">
        <w:r w:rsidR="006D3A59">
          <w:rPr>
            <w:rStyle w:val="a9"/>
          </w:rPr>
          <w:t>http://www.consultant.ru/edu/student/study/</w:t>
        </w:r>
      </w:hyperlink>
    </w:p>
    <w:p w:rsidR="00F60698" w:rsidRPr="007D1992" w:rsidRDefault="00F60698" w:rsidP="00F60698">
      <w:pPr>
        <w:tabs>
          <w:tab w:val="left" w:pos="993"/>
        </w:tabs>
        <w:ind w:firstLine="709"/>
        <w:jc w:val="both"/>
      </w:pPr>
      <w:r w:rsidRPr="007D1992">
        <w:t>•</w:t>
      </w:r>
      <w:r w:rsidRPr="007D1992">
        <w:tab/>
        <w:t xml:space="preserve">Справочная правовая система «Гарант» - Режим доступа: </w:t>
      </w:r>
      <w:hyperlink r:id="rId42" w:history="1">
        <w:r w:rsidR="006D3A59">
          <w:rPr>
            <w:rStyle w:val="a9"/>
          </w:rPr>
          <w:t>http://edu.garant.ru/omga/</w:t>
        </w:r>
      </w:hyperlink>
      <w:r w:rsidRPr="007D1992">
        <w:t xml:space="preserve"> </w:t>
      </w:r>
    </w:p>
    <w:p w:rsidR="00F60698" w:rsidRPr="007D1992" w:rsidRDefault="00F60698" w:rsidP="00F60698">
      <w:pPr>
        <w:tabs>
          <w:tab w:val="left" w:pos="993"/>
        </w:tabs>
        <w:ind w:firstLine="709"/>
        <w:jc w:val="both"/>
      </w:pPr>
      <w:r w:rsidRPr="007D1992">
        <w:t>•</w:t>
      </w:r>
      <w:r w:rsidRPr="007D1992">
        <w:tab/>
        <w:t xml:space="preserve">Официальный интернет-портал правовой информации </w:t>
      </w:r>
      <w:hyperlink r:id="rId43" w:history="1">
        <w:r w:rsidR="006D3A59">
          <w:rPr>
            <w:rStyle w:val="a9"/>
          </w:rPr>
          <w:t>http://pravo.gov.ru</w:t>
        </w:r>
      </w:hyperlink>
      <w:r w:rsidRPr="007D1992">
        <w:t xml:space="preserve"> </w:t>
      </w:r>
    </w:p>
    <w:p w:rsidR="00F60698" w:rsidRPr="007D1992" w:rsidRDefault="00F60698" w:rsidP="00F60698">
      <w:pPr>
        <w:tabs>
          <w:tab w:val="left" w:pos="993"/>
        </w:tabs>
        <w:ind w:firstLine="709"/>
        <w:jc w:val="both"/>
      </w:pPr>
      <w:r w:rsidRPr="007D1992">
        <w:t>•</w:t>
      </w:r>
      <w:r w:rsidRPr="007D1992">
        <w:tab/>
        <w:t xml:space="preserve">Портал Федеральных государственных образовательных стандартов высшего образования </w:t>
      </w:r>
      <w:hyperlink r:id="rId44" w:history="1">
        <w:r w:rsidR="006D3A59">
          <w:rPr>
            <w:rStyle w:val="a9"/>
          </w:rPr>
          <w:t>http://fgosvo.ru</w:t>
        </w:r>
      </w:hyperlink>
    </w:p>
    <w:p w:rsidR="00F60698" w:rsidRPr="007D1992" w:rsidRDefault="00F60698" w:rsidP="00F60698">
      <w:pPr>
        <w:tabs>
          <w:tab w:val="left" w:pos="993"/>
        </w:tabs>
        <w:ind w:firstLine="709"/>
        <w:jc w:val="both"/>
      </w:pPr>
      <w:r w:rsidRPr="007D1992">
        <w:t>•</w:t>
      </w:r>
      <w:r w:rsidRPr="007D1992">
        <w:tab/>
        <w:t xml:space="preserve">Портал «Информационно-коммуникационные технологии в образовании» </w:t>
      </w:r>
      <w:hyperlink r:id="rId45" w:history="1">
        <w:r w:rsidR="006D3A59">
          <w:rPr>
            <w:rStyle w:val="a9"/>
          </w:rPr>
          <w:t>http://www.ict.edu.ru</w:t>
        </w:r>
      </w:hyperlink>
    </w:p>
    <w:p w:rsidR="00F60698" w:rsidRPr="007D1992" w:rsidRDefault="00F60698" w:rsidP="00F60698">
      <w:pPr>
        <w:tabs>
          <w:tab w:val="left" w:pos="993"/>
        </w:tabs>
        <w:ind w:firstLine="709"/>
        <w:jc w:val="both"/>
      </w:pPr>
      <w:r w:rsidRPr="007D1992">
        <w:t>•</w:t>
      </w:r>
      <w:r w:rsidRPr="007D1992">
        <w:tab/>
        <w:t xml:space="preserve">Союз социальных педагогов и социальных работников </w:t>
      </w:r>
      <w:hyperlink r:id="rId46" w:history="1">
        <w:r w:rsidRPr="007D1992">
          <w:rPr>
            <w:u w:val="single"/>
          </w:rPr>
          <w:t>www.ssopir.ru</w:t>
        </w:r>
      </w:hyperlink>
    </w:p>
    <w:p w:rsidR="00F60698" w:rsidRPr="007D1992" w:rsidRDefault="00F60698" w:rsidP="00F60698">
      <w:pPr>
        <w:jc w:val="both"/>
      </w:pPr>
    </w:p>
    <w:p w:rsidR="00F60698" w:rsidRPr="007D1992" w:rsidRDefault="00F60698" w:rsidP="00F60698">
      <w:pPr>
        <w:ind w:firstLine="709"/>
        <w:jc w:val="both"/>
        <w:rPr>
          <w:b/>
        </w:rPr>
      </w:pPr>
      <w:r w:rsidRPr="007D1992">
        <w:rPr>
          <w:b/>
        </w:rPr>
        <w:lastRenderedPageBreak/>
        <w:t xml:space="preserve">8. Описание материально-технической базы, необходимой для осуществления образовательного процесса по дисциплине </w:t>
      </w:r>
    </w:p>
    <w:p w:rsidR="00F60698" w:rsidRPr="007D1992" w:rsidRDefault="00F60698" w:rsidP="00F60698">
      <w:pPr>
        <w:suppressAutoHyphens/>
        <w:ind w:firstLine="708"/>
        <w:jc w:val="both"/>
        <w:rPr>
          <w:b/>
        </w:rPr>
      </w:pPr>
      <w:r w:rsidRPr="007D1992">
        <w:t>Для осуществления образовательного процесса по научной специальности 5.8.1. Общая педагогика, история педагогики и образования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0698" w:rsidRPr="007D1992" w:rsidRDefault="00F60698" w:rsidP="00F60698">
      <w:pPr>
        <w:ind w:firstLine="709"/>
        <w:jc w:val="both"/>
      </w:pPr>
      <w:r w:rsidRPr="007D199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0698" w:rsidRPr="007D1992" w:rsidRDefault="00F60698" w:rsidP="00F60698">
      <w:pPr>
        <w:ind w:firstLine="709"/>
        <w:jc w:val="both"/>
      </w:pPr>
      <w:r w:rsidRPr="007D199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0698" w:rsidRPr="007D1992" w:rsidRDefault="00F60698" w:rsidP="00F60698">
      <w:pPr>
        <w:ind w:firstLine="709"/>
        <w:jc w:val="both"/>
      </w:pPr>
      <w:r w:rsidRPr="007D199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60698" w:rsidRPr="007D1992" w:rsidRDefault="00F60698" w:rsidP="00F60698">
      <w:pPr>
        <w:ind w:firstLine="709"/>
        <w:jc w:val="both"/>
      </w:pPr>
      <w:r w:rsidRPr="007D1992">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64F4">
          <w:rPr>
            <w:u w:val="single"/>
          </w:rPr>
          <w:t>www.biblio-online.ru</w:t>
        </w:r>
      </w:hyperlink>
      <w:r w:rsidRPr="007D1992">
        <w:t xml:space="preserve"> </w:t>
      </w:r>
    </w:p>
    <w:p w:rsidR="00F60698" w:rsidRPr="007D1992" w:rsidRDefault="00F60698" w:rsidP="00F60698">
      <w:pPr>
        <w:ind w:firstLine="709"/>
        <w:jc w:val="both"/>
      </w:pPr>
      <w:r w:rsidRPr="007D1992">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w:t>
      </w:r>
      <w:r w:rsidRPr="007D1992">
        <w:lastRenderedPageBreak/>
        <w:t>справочно-правовая система «Консультант плюс», «Гарант», Электронно библиотечная система IPRbooks, Электронно библиотечная система «ЭБС ЮРАЙТ».</w:t>
      </w:r>
    </w:p>
    <w:p w:rsidR="00F60698" w:rsidRPr="007D1992" w:rsidRDefault="00F60698" w:rsidP="00F60698">
      <w:pPr>
        <w:jc w:val="both"/>
        <w:rPr>
          <w:b/>
        </w:rPr>
      </w:pPr>
      <w:r w:rsidRPr="007D1992">
        <w:rPr>
          <w:b/>
        </w:rPr>
        <w:tab/>
      </w:r>
    </w:p>
    <w:p w:rsidR="00F60698" w:rsidRPr="007D1992" w:rsidRDefault="00F60698" w:rsidP="00F60698">
      <w:pPr>
        <w:jc w:val="both"/>
        <w:rPr>
          <w:b/>
        </w:rPr>
      </w:pPr>
      <w:r w:rsidRPr="007D1992">
        <w:rPr>
          <w:b/>
        </w:rPr>
        <w:t>9.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w:t>
      </w:r>
    </w:p>
    <w:p w:rsidR="00F60698" w:rsidRPr="007D1992" w:rsidRDefault="00F60698" w:rsidP="00F60698">
      <w:pPr>
        <w:ind w:firstLine="360"/>
        <w:jc w:val="both"/>
      </w:pPr>
      <w:r w:rsidRPr="007D1992">
        <w:rPr>
          <w:b/>
        </w:rPr>
        <w:tab/>
      </w:r>
      <w:r w:rsidRPr="007D1992">
        <w:t xml:space="preserve">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диссертации на соискание ученой степени кандидата наук инвалидами и лицами с ОВЗ определены в </w:t>
      </w:r>
      <w:r w:rsidRPr="007D1992">
        <w:rPr>
          <w:lang w:eastAsia="en-US"/>
        </w:rPr>
        <w:t xml:space="preserve">«Положением о порядке разработки и утверждения адаптированных образовательных программ высшего образования – </w:t>
      </w:r>
      <w:r w:rsidRPr="007D1992">
        <w:t>программ подготовки научно-педагогических кадров в аспирантуре</w:t>
      </w:r>
      <w:r w:rsidRPr="007D1992">
        <w:rPr>
          <w:lang w:eastAsia="en-US"/>
        </w:rPr>
        <w:t xml:space="preserve"> для лиц с ограниченными возможностями здоровья и инвалидов» (новая редакция),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60698" w:rsidRPr="007D1992" w:rsidRDefault="00F60698" w:rsidP="00F60698">
      <w:pPr>
        <w:ind w:firstLine="708"/>
        <w:jc w:val="both"/>
      </w:pPr>
      <w:r w:rsidRPr="007D1992">
        <w:t>Материально-технические условия проведения подготовки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диссертации на соискание ученой степени кандидата наук и его защиты.</w:t>
      </w:r>
    </w:p>
    <w:p w:rsidR="00F60698" w:rsidRPr="007D1992" w:rsidRDefault="00F60698" w:rsidP="00F60698">
      <w:r w:rsidRPr="007D1992">
        <w:br w:type="page"/>
      </w:r>
    </w:p>
    <w:tbl>
      <w:tblPr>
        <w:tblW w:w="9960" w:type="dxa"/>
        <w:tblInd w:w="15" w:type="dxa"/>
        <w:tblLayout w:type="fixed"/>
        <w:tblLook w:val="04A0" w:firstRow="1" w:lastRow="0" w:firstColumn="1" w:lastColumn="0" w:noHBand="0" w:noVBand="1"/>
      </w:tblPr>
      <w:tblGrid>
        <w:gridCol w:w="9960"/>
      </w:tblGrid>
      <w:tr w:rsidR="00F60698" w:rsidRPr="007D1992" w:rsidTr="00C56264">
        <w:trPr>
          <w:trHeight w:val="240"/>
        </w:trPr>
        <w:tc>
          <w:tcPr>
            <w:tcW w:w="9960" w:type="dxa"/>
            <w:shd w:val="clear" w:color="auto" w:fill="FFFFFF"/>
            <w:tcMar>
              <w:top w:w="0" w:type="dxa"/>
              <w:left w:w="15" w:type="dxa"/>
              <w:bottom w:w="0" w:type="dxa"/>
              <w:right w:w="15" w:type="dxa"/>
            </w:tcMar>
          </w:tcPr>
          <w:p w:rsidR="00F60698" w:rsidRPr="007D1992" w:rsidRDefault="00F60698" w:rsidP="00C56264">
            <w:pPr>
              <w:spacing w:line="276" w:lineRule="exact"/>
              <w:ind w:left="15" w:right="15"/>
              <w:jc w:val="right"/>
              <w:rPr>
                <w:sz w:val="28"/>
                <w:szCs w:val="28"/>
              </w:rPr>
            </w:pPr>
            <w:r w:rsidRPr="007D1992">
              <w:rPr>
                <w:sz w:val="28"/>
                <w:szCs w:val="28"/>
              </w:rPr>
              <w:t>Приложение А</w:t>
            </w:r>
          </w:p>
          <w:p w:rsidR="00F60698" w:rsidRPr="007D1992" w:rsidRDefault="00F60698" w:rsidP="00C56264">
            <w:pPr>
              <w:spacing w:line="276" w:lineRule="exact"/>
              <w:ind w:left="15" w:right="15"/>
              <w:jc w:val="center"/>
              <w:rPr>
                <w:sz w:val="28"/>
                <w:szCs w:val="28"/>
              </w:rPr>
            </w:pPr>
          </w:p>
          <w:p w:rsidR="00F60698" w:rsidRPr="007D1992" w:rsidRDefault="00F60698" w:rsidP="00C56264">
            <w:pPr>
              <w:spacing w:line="276" w:lineRule="exact"/>
              <w:ind w:left="15" w:right="15"/>
              <w:jc w:val="center"/>
              <w:rPr>
                <w:sz w:val="28"/>
                <w:szCs w:val="28"/>
              </w:rPr>
            </w:pPr>
            <w:r w:rsidRPr="007D1992">
              <w:rPr>
                <w:sz w:val="28"/>
                <w:szCs w:val="28"/>
              </w:rPr>
              <w:t>Частное учреждение образовательная организация высшего образования</w:t>
            </w:r>
            <w:r w:rsidRPr="007D1992">
              <w:rPr>
                <w:sz w:val="28"/>
                <w:szCs w:val="28"/>
              </w:rPr>
              <w:br/>
              <w:t>«Омская гуманитарная академия»</w:t>
            </w:r>
          </w:p>
        </w:tc>
      </w:tr>
    </w:tbl>
    <w:p w:rsidR="00F60698" w:rsidRPr="007D1992" w:rsidRDefault="00F60698" w:rsidP="00F60698">
      <w:pPr>
        <w:ind w:right="1"/>
        <w:contextualSpacing/>
        <w:jc w:val="center"/>
        <w:rPr>
          <w:rFonts w:eastAsia="Courier New"/>
          <w:noProof/>
          <w:sz w:val="28"/>
          <w:szCs w:val="28"/>
          <w:lang w:bidi="ru-RU"/>
        </w:rPr>
      </w:pPr>
      <w:r w:rsidRPr="007D1992">
        <w:rPr>
          <w:rFonts w:eastAsia="Courier New"/>
          <w:noProof/>
          <w:sz w:val="28"/>
          <w:szCs w:val="28"/>
          <w:lang w:bidi="ru-RU"/>
        </w:rPr>
        <w:t xml:space="preserve">Кафедра «педагогики, </w:t>
      </w:r>
      <w:r w:rsidRPr="007D1992">
        <w:rPr>
          <w:sz w:val="28"/>
          <w:szCs w:val="28"/>
        </w:rPr>
        <w:t>психологии и социальной работы</w:t>
      </w:r>
      <w:r w:rsidRPr="007D1992">
        <w:rPr>
          <w:rFonts w:eastAsia="Courier New"/>
          <w:noProof/>
          <w:sz w:val="28"/>
          <w:szCs w:val="28"/>
          <w:lang w:bidi="ru-RU"/>
        </w:rPr>
        <w:t>»</w:t>
      </w:r>
    </w:p>
    <w:p w:rsidR="00F60698" w:rsidRPr="007D1992" w:rsidRDefault="00F60698" w:rsidP="00F60698">
      <w:pPr>
        <w:jc w:val="center"/>
        <w:rPr>
          <w:sz w:val="28"/>
          <w:szCs w:val="28"/>
        </w:rPr>
      </w:pPr>
    </w:p>
    <w:p w:rsidR="00F60698" w:rsidRPr="007D1992" w:rsidRDefault="00F60698" w:rsidP="00F60698">
      <w:pPr>
        <w:tabs>
          <w:tab w:val="left" w:pos="284"/>
        </w:tabs>
        <w:spacing w:after="120"/>
        <w:ind w:left="284" w:right="55" w:hanging="284"/>
        <w:jc w:val="center"/>
        <w:rPr>
          <w:sz w:val="28"/>
          <w:szCs w:val="28"/>
        </w:rPr>
      </w:pPr>
    </w:p>
    <w:p w:rsidR="00F60698" w:rsidRPr="007D1992" w:rsidRDefault="00F60698" w:rsidP="00F60698">
      <w:pPr>
        <w:tabs>
          <w:tab w:val="left" w:pos="284"/>
        </w:tabs>
        <w:spacing w:after="120"/>
        <w:ind w:left="284" w:right="55" w:hanging="284"/>
        <w:jc w:val="center"/>
        <w:rPr>
          <w:sz w:val="28"/>
          <w:szCs w:val="28"/>
        </w:rPr>
      </w:pPr>
    </w:p>
    <w:p w:rsidR="00F60698" w:rsidRPr="007D1992" w:rsidRDefault="00F60698" w:rsidP="00F60698">
      <w:pPr>
        <w:tabs>
          <w:tab w:val="left" w:pos="284"/>
        </w:tabs>
        <w:spacing w:after="120"/>
        <w:ind w:left="284" w:right="55" w:hanging="284"/>
        <w:jc w:val="center"/>
        <w:rPr>
          <w:sz w:val="28"/>
          <w:szCs w:val="28"/>
        </w:rPr>
      </w:pPr>
    </w:p>
    <w:p w:rsidR="00F60698" w:rsidRPr="007D1992" w:rsidRDefault="00F60698" w:rsidP="00F60698">
      <w:pPr>
        <w:jc w:val="center"/>
        <w:rPr>
          <w:b/>
          <w:i/>
          <w:sz w:val="28"/>
          <w:szCs w:val="28"/>
        </w:rPr>
      </w:pPr>
    </w:p>
    <w:p w:rsidR="00F60698" w:rsidRPr="007D1992" w:rsidRDefault="00F60698" w:rsidP="00F60698">
      <w:pPr>
        <w:jc w:val="center"/>
        <w:rPr>
          <w:spacing w:val="20"/>
          <w:sz w:val="40"/>
          <w:szCs w:val="40"/>
        </w:rPr>
      </w:pPr>
      <w:r w:rsidRPr="007D1992">
        <w:rPr>
          <w:spacing w:val="20"/>
          <w:sz w:val="40"/>
          <w:szCs w:val="40"/>
        </w:rPr>
        <w:t>ОТЧЕТ</w:t>
      </w:r>
    </w:p>
    <w:p w:rsidR="00F60698" w:rsidRPr="007D1992" w:rsidRDefault="00F60698" w:rsidP="00F60698">
      <w:pPr>
        <w:jc w:val="both"/>
        <w:rPr>
          <w:sz w:val="28"/>
          <w:szCs w:val="28"/>
        </w:rPr>
      </w:pPr>
    </w:p>
    <w:p w:rsidR="00F60698" w:rsidRPr="007D1992" w:rsidRDefault="00F60698" w:rsidP="00F60698">
      <w:pPr>
        <w:widowControl w:val="0"/>
        <w:autoSpaceDE w:val="0"/>
        <w:autoSpaceDN w:val="0"/>
        <w:adjustRightInd w:val="0"/>
        <w:ind w:firstLine="540"/>
        <w:jc w:val="center"/>
        <w:rPr>
          <w:sz w:val="36"/>
          <w:szCs w:val="36"/>
        </w:rPr>
      </w:pPr>
      <w:r w:rsidRPr="007D1992">
        <w:rPr>
          <w:sz w:val="36"/>
          <w:szCs w:val="36"/>
        </w:rPr>
        <w:t>Подготовке диссертации на соискание ученой степени кандидата наук к защите</w:t>
      </w:r>
    </w:p>
    <w:p w:rsidR="00F60698" w:rsidRPr="007D1992" w:rsidRDefault="00F60698" w:rsidP="00F60698">
      <w:pPr>
        <w:widowControl w:val="0"/>
        <w:autoSpaceDE w:val="0"/>
        <w:autoSpaceDN w:val="0"/>
        <w:adjustRightInd w:val="0"/>
        <w:ind w:firstLine="540"/>
        <w:jc w:val="both"/>
        <w:rPr>
          <w:sz w:val="28"/>
          <w:szCs w:val="28"/>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widowControl w:val="0"/>
        <w:autoSpaceDE w:val="0"/>
        <w:autoSpaceDN w:val="0"/>
        <w:adjustRightInd w:val="0"/>
        <w:ind w:firstLine="540"/>
        <w:jc w:val="both"/>
        <w:rPr>
          <w:rFonts w:ascii="Arial" w:hAnsi="Arial" w:cs="Arial"/>
          <w:sz w:val="20"/>
          <w:szCs w:val="20"/>
        </w:rPr>
      </w:pPr>
    </w:p>
    <w:p w:rsidR="00F60698" w:rsidRPr="007D1992" w:rsidRDefault="00F60698" w:rsidP="00F60698">
      <w:pPr>
        <w:rPr>
          <w:sz w:val="28"/>
          <w:szCs w:val="28"/>
        </w:rPr>
      </w:pPr>
    </w:p>
    <w:p w:rsidR="00F60698" w:rsidRPr="007D1992" w:rsidRDefault="00F60698" w:rsidP="00F60698">
      <w:pPr>
        <w:ind w:left="3544"/>
      </w:pPr>
      <w:r w:rsidRPr="007D1992">
        <w:t>Выполнил(а):  __________________________________</w:t>
      </w:r>
    </w:p>
    <w:p w:rsidR="00F60698" w:rsidRPr="007D1992" w:rsidRDefault="00F60698" w:rsidP="00F60698">
      <w:pPr>
        <w:ind w:left="3544"/>
        <w:jc w:val="center"/>
      </w:pPr>
      <w:r w:rsidRPr="007D1992">
        <w:t>Фамилия И.О.</w:t>
      </w:r>
    </w:p>
    <w:p w:rsidR="00F60698" w:rsidRPr="007D1992" w:rsidRDefault="00F60698" w:rsidP="00F60698">
      <w:pPr>
        <w:ind w:left="3544"/>
      </w:pPr>
    </w:p>
    <w:p w:rsidR="00F60698" w:rsidRPr="007D1992" w:rsidRDefault="00F60698" w:rsidP="00F60698">
      <w:pPr>
        <w:ind w:left="3544"/>
      </w:pPr>
      <w:r w:rsidRPr="007D1992">
        <w:t xml:space="preserve">Научная специальность:  ________________________ </w:t>
      </w:r>
    </w:p>
    <w:p w:rsidR="00F60698" w:rsidRPr="007D1992" w:rsidRDefault="00F60698" w:rsidP="00F60698">
      <w:pPr>
        <w:ind w:left="3544"/>
      </w:pPr>
      <w:r w:rsidRPr="007D1992">
        <w:t>_______________________________________________</w:t>
      </w:r>
    </w:p>
    <w:p w:rsidR="00F60698" w:rsidRPr="007D1992" w:rsidRDefault="00F60698" w:rsidP="00F60698"/>
    <w:p w:rsidR="00F60698" w:rsidRPr="007D1992" w:rsidRDefault="00F60698" w:rsidP="00F60698">
      <w:pPr>
        <w:ind w:left="3544"/>
      </w:pPr>
      <w:r w:rsidRPr="007D1992">
        <w:t>Форма обучения: ________________________________</w:t>
      </w:r>
    </w:p>
    <w:p w:rsidR="00F60698" w:rsidRPr="007D1992" w:rsidRDefault="00F60698" w:rsidP="00F60698">
      <w:pPr>
        <w:ind w:left="3544"/>
      </w:pPr>
    </w:p>
    <w:p w:rsidR="00F60698" w:rsidRPr="007D1992" w:rsidRDefault="00F60698" w:rsidP="00F60698">
      <w:pPr>
        <w:ind w:left="3544"/>
      </w:pPr>
      <w:r w:rsidRPr="007D1992">
        <w:t>Руководитель НИД от ОмГА:</w:t>
      </w:r>
    </w:p>
    <w:p w:rsidR="00F60698" w:rsidRPr="007D1992" w:rsidRDefault="00F60698" w:rsidP="00F60698">
      <w:pPr>
        <w:ind w:left="3544" w:right="55"/>
      </w:pPr>
      <w:r w:rsidRPr="007D1992">
        <w:t>_______________________________________________</w:t>
      </w:r>
    </w:p>
    <w:p w:rsidR="00F60698" w:rsidRPr="007D1992" w:rsidRDefault="00F60698" w:rsidP="00F60698">
      <w:pPr>
        <w:ind w:left="3544"/>
        <w:jc w:val="center"/>
      </w:pPr>
      <w:r w:rsidRPr="007D1992">
        <w:t>Уч. степень, уч. звание, Фамилия И.О.</w:t>
      </w:r>
    </w:p>
    <w:p w:rsidR="00F60698" w:rsidRPr="007D1992" w:rsidRDefault="00F60698" w:rsidP="00F60698">
      <w:pPr>
        <w:spacing w:before="240"/>
        <w:ind w:left="3544" w:right="55"/>
        <w:jc w:val="center"/>
      </w:pPr>
      <w:r w:rsidRPr="007D1992">
        <w:t>_____________________</w:t>
      </w:r>
    </w:p>
    <w:p w:rsidR="00F60698" w:rsidRPr="007D1992" w:rsidRDefault="00F60698" w:rsidP="00F60698">
      <w:pPr>
        <w:ind w:left="3544" w:right="55"/>
        <w:jc w:val="center"/>
        <w:rPr>
          <w:sz w:val="20"/>
          <w:szCs w:val="20"/>
        </w:rPr>
      </w:pPr>
      <w:r w:rsidRPr="007D1992">
        <w:rPr>
          <w:sz w:val="20"/>
          <w:szCs w:val="20"/>
        </w:rPr>
        <w:t>подпись</w:t>
      </w:r>
    </w:p>
    <w:p w:rsidR="00F60698" w:rsidRPr="007D1992" w:rsidRDefault="00F60698" w:rsidP="00F60698">
      <w:pPr>
        <w:shd w:val="clear" w:color="auto" w:fill="FFFFFF"/>
      </w:pPr>
    </w:p>
    <w:p w:rsidR="00F60698" w:rsidRPr="007D1992" w:rsidRDefault="00F60698" w:rsidP="00F60698">
      <w:pPr>
        <w:shd w:val="clear" w:color="auto" w:fill="FFFFFF"/>
      </w:pPr>
    </w:p>
    <w:p w:rsidR="00F60698" w:rsidRPr="007D1992" w:rsidRDefault="00F60698" w:rsidP="00F60698">
      <w:pPr>
        <w:jc w:val="center"/>
        <w:rPr>
          <w:sz w:val="28"/>
          <w:szCs w:val="28"/>
        </w:rPr>
      </w:pPr>
    </w:p>
    <w:p w:rsidR="00F60698" w:rsidRPr="007D1992" w:rsidRDefault="00F60698" w:rsidP="00F60698">
      <w:pPr>
        <w:jc w:val="center"/>
        <w:rPr>
          <w:sz w:val="28"/>
          <w:szCs w:val="28"/>
        </w:rPr>
      </w:pPr>
    </w:p>
    <w:p w:rsidR="00F60698" w:rsidRPr="007D1992" w:rsidRDefault="00F60698" w:rsidP="00F60698">
      <w:pPr>
        <w:jc w:val="center"/>
        <w:rPr>
          <w:sz w:val="28"/>
          <w:szCs w:val="28"/>
        </w:rPr>
      </w:pPr>
    </w:p>
    <w:p w:rsidR="00F60698" w:rsidRPr="007D1992" w:rsidRDefault="00F60698" w:rsidP="00F60698">
      <w:pPr>
        <w:jc w:val="center"/>
        <w:rPr>
          <w:sz w:val="28"/>
          <w:szCs w:val="28"/>
        </w:rPr>
      </w:pPr>
    </w:p>
    <w:p w:rsidR="00F60698" w:rsidRPr="007D1992" w:rsidRDefault="00F60698" w:rsidP="00F60698">
      <w:pPr>
        <w:jc w:val="center"/>
      </w:pPr>
      <w:r w:rsidRPr="007D1992">
        <w:rPr>
          <w:sz w:val="28"/>
          <w:szCs w:val="28"/>
        </w:rPr>
        <w:t>Омск,  20__</w:t>
      </w:r>
    </w:p>
    <w:p w:rsidR="007451F8" w:rsidRPr="00AB3A23" w:rsidRDefault="007451F8" w:rsidP="00B2132F">
      <w:pPr>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264" w:rsidRDefault="00C56264" w:rsidP="00160BC1">
      <w:r>
        <w:separator/>
      </w:r>
    </w:p>
  </w:endnote>
  <w:endnote w:type="continuationSeparator" w:id="0">
    <w:p w:rsidR="00C56264" w:rsidRDefault="00C5626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264" w:rsidRDefault="00C56264" w:rsidP="00160BC1">
      <w:r>
        <w:separator/>
      </w:r>
    </w:p>
  </w:footnote>
  <w:footnote w:type="continuationSeparator" w:id="0">
    <w:p w:rsidR="00C56264" w:rsidRDefault="00C5626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60845"/>
    <w:multiLevelType w:val="hybridMultilevel"/>
    <w:tmpl w:val="36724156"/>
    <w:lvl w:ilvl="0" w:tplc="D55E1D0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B80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06723A"/>
    <w:multiLevelType w:val="hybridMultilevel"/>
    <w:tmpl w:val="1B7835B6"/>
    <w:lvl w:ilvl="0" w:tplc="6EC632A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9"/>
  </w:num>
  <w:num w:numId="5">
    <w:abstractNumId w:val="8"/>
  </w:num>
  <w:num w:numId="6">
    <w:abstractNumId w:val="1"/>
  </w:num>
  <w:num w:numId="7">
    <w:abstractNumId w:val="0"/>
  </w:num>
  <w:num w:numId="8">
    <w:abstractNumId w:val="15"/>
  </w:num>
  <w:num w:numId="9">
    <w:abstractNumId w:val="14"/>
  </w:num>
  <w:num w:numId="10">
    <w:abstractNumId w:val="10"/>
  </w:num>
  <w:num w:numId="11">
    <w:abstractNumId w:val="16"/>
  </w:num>
  <w:num w:numId="12">
    <w:abstractNumId w:val="2"/>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1"/>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779"/>
    <w:rsid w:val="00002EA1"/>
    <w:rsid w:val="00003EBF"/>
    <w:rsid w:val="00005369"/>
    <w:rsid w:val="00006A7C"/>
    <w:rsid w:val="00012DC8"/>
    <w:rsid w:val="00014E00"/>
    <w:rsid w:val="000164D7"/>
    <w:rsid w:val="00016828"/>
    <w:rsid w:val="000232B8"/>
    <w:rsid w:val="00024241"/>
    <w:rsid w:val="00024B97"/>
    <w:rsid w:val="00025C7B"/>
    <w:rsid w:val="00027D2C"/>
    <w:rsid w:val="00027E5B"/>
    <w:rsid w:val="000327C2"/>
    <w:rsid w:val="00037461"/>
    <w:rsid w:val="00037666"/>
    <w:rsid w:val="00037A18"/>
    <w:rsid w:val="00042B24"/>
    <w:rsid w:val="00046301"/>
    <w:rsid w:val="00051AEE"/>
    <w:rsid w:val="000535DC"/>
    <w:rsid w:val="00057FBA"/>
    <w:rsid w:val="00060A01"/>
    <w:rsid w:val="000615D2"/>
    <w:rsid w:val="000640D0"/>
    <w:rsid w:val="00064AA9"/>
    <w:rsid w:val="00072DA9"/>
    <w:rsid w:val="00072E67"/>
    <w:rsid w:val="00074CDD"/>
    <w:rsid w:val="00075E52"/>
    <w:rsid w:val="000765E7"/>
    <w:rsid w:val="00080372"/>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32CA"/>
    <w:rsid w:val="001053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35BC"/>
    <w:rsid w:val="00134941"/>
    <w:rsid w:val="001378B1"/>
    <w:rsid w:val="00144090"/>
    <w:rsid w:val="00145E8C"/>
    <w:rsid w:val="00146A3C"/>
    <w:rsid w:val="0015203A"/>
    <w:rsid w:val="0015639D"/>
    <w:rsid w:val="00160BC1"/>
    <w:rsid w:val="00161C70"/>
    <w:rsid w:val="00163087"/>
    <w:rsid w:val="00166CBA"/>
    <w:rsid w:val="00166F86"/>
    <w:rsid w:val="001716A9"/>
    <w:rsid w:val="001725AB"/>
    <w:rsid w:val="00181112"/>
    <w:rsid w:val="00181AAB"/>
    <w:rsid w:val="00181E0E"/>
    <w:rsid w:val="00184F65"/>
    <w:rsid w:val="001859E8"/>
    <w:rsid w:val="001871AA"/>
    <w:rsid w:val="001914E9"/>
    <w:rsid w:val="00192A01"/>
    <w:rsid w:val="001948F5"/>
    <w:rsid w:val="00197CD3"/>
    <w:rsid w:val="001A3B5F"/>
    <w:rsid w:val="001A4C2A"/>
    <w:rsid w:val="001A5808"/>
    <w:rsid w:val="001A6533"/>
    <w:rsid w:val="001B0A2E"/>
    <w:rsid w:val="001B46A3"/>
    <w:rsid w:val="001C4FED"/>
    <w:rsid w:val="001C6305"/>
    <w:rsid w:val="001D1349"/>
    <w:rsid w:val="001E3BD7"/>
    <w:rsid w:val="001E5E53"/>
    <w:rsid w:val="001F094F"/>
    <w:rsid w:val="001F11DE"/>
    <w:rsid w:val="001F1379"/>
    <w:rsid w:val="001F1EAA"/>
    <w:rsid w:val="001F519A"/>
    <w:rsid w:val="001F5F24"/>
    <w:rsid w:val="001F67A0"/>
    <w:rsid w:val="0020107E"/>
    <w:rsid w:val="00201215"/>
    <w:rsid w:val="002058EB"/>
    <w:rsid w:val="00207E2E"/>
    <w:rsid w:val="00207FB7"/>
    <w:rsid w:val="00210C22"/>
    <w:rsid w:val="00211AD2"/>
    <w:rsid w:val="00211C1B"/>
    <w:rsid w:val="0022120B"/>
    <w:rsid w:val="002242DA"/>
    <w:rsid w:val="00224D3D"/>
    <w:rsid w:val="002272B0"/>
    <w:rsid w:val="00227D8A"/>
    <w:rsid w:val="002341A5"/>
    <w:rsid w:val="00235399"/>
    <w:rsid w:val="00240788"/>
    <w:rsid w:val="00240A81"/>
    <w:rsid w:val="00242632"/>
    <w:rsid w:val="00243CEF"/>
    <w:rsid w:val="00245199"/>
    <w:rsid w:val="002465C3"/>
    <w:rsid w:val="00250797"/>
    <w:rsid w:val="00250A66"/>
    <w:rsid w:val="00251278"/>
    <w:rsid w:val="002544B7"/>
    <w:rsid w:val="00255B5E"/>
    <w:rsid w:val="00257F02"/>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39D0"/>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3983"/>
    <w:rsid w:val="002E422B"/>
    <w:rsid w:val="002E42B5"/>
    <w:rsid w:val="002E4CB7"/>
    <w:rsid w:val="002E6362"/>
    <w:rsid w:val="002E6FB6"/>
    <w:rsid w:val="002F084F"/>
    <w:rsid w:val="002F0F26"/>
    <w:rsid w:val="002F4FC7"/>
    <w:rsid w:val="00301E54"/>
    <w:rsid w:val="00303F09"/>
    <w:rsid w:val="003128CA"/>
    <w:rsid w:val="00314D4B"/>
    <w:rsid w:val="00315571"/>
    <w:rsid w:val="00315AB7"/>
    <w:rsid w:val="0032166A"/>
    <w:rsid w:val="0032170E"/>
    <w:rsid w:val="0032327E"/>
    <w:rsid w:val="00330957"/>
    <w:rsid w:val="00331532"/>
    <w:rsid w:val="00332FF5"/>
    <w:rsid w:val="0033546E"/>
    <w:rsid w:val="0033563F"/>
    <w:rsid w:val="00335C19"/>
    <w:rsid w:val="003368B7"/>
    <w:rsid w:val="003409B5"/>
    <w:rsid w:val="00341F46"/>
    <w:rsid w:val="00342FF6"/>
    <w:rsid w:val="00347B15"/>
    <w:rsid w:val="00353041"/>
    <w:rsid w:val="00354CAC"/>
    <w:rsid w:val="00355C7E"/>
    <w:rsid w:val="003618C2"/>
    <w:rsid w:val="0036257A"/>
    <w:rsid w:val="00363097"/>
    <w:rsid w:val="0036530B"/>
    <w:rsid w:val="00365758"/>
    <w:rsid w:val="00365BC3"/>
    <w:rsid w:val="003668E3"/>
    <w:rsid w:val="00371409"/>
    <w:rsid w:val="00374339"/>
    <w:rsid w:val="00387641"/>
    <w:rsid w:val="003900FF"/>
    <w:rsid w:val="00390A2C"/>
    <w:rsid w:val="00390B62"/>
    <w:rsid w:val="00391A55"/>
    <w:rsid w:val="003A09A5"/>
    <w:rsid w:val="003A1D3D"/>
    <w:rsid w:val="003A3494"/>
    <w:rsid w:val="003A57B5"/>
    <w:rsid w:val="003A6FB0"/>
    <w:rsid w:val="003A71E4"/>
    <w:rsid w:val="003B0133"/>
    <w:rsid w:val="003B06AE"/>
    <w:rsid w:val="003B2829"/>
    <w:rsid w:val="003B2C2C"/>
    <w:rsid w:val="003B2EE5"/>
    <w:rsid w:val="003B7F71"/>
    <w:rsid w:val="003C3F04"/>
    <w:rsid w:val="003D0538"/>
    <w:rsid w:val="003D4487"/>
    <w:rsid w:val="003D71C9"/>
    <w:rsid w:val="003D72D9"/>
    <w:rsid w:val="003E0A51"/>
    <w:rsid w:val="003E25EB"/>
    <w:rsid w:val="003E4C36"/>
    <w:rsid w:val="003E5B88"/>
    <w:rsid w:val="003F0DB2"/>
    <w:rsid w:val="003F15FD"/>
    <w:rsid w:val="003F2DAE"/>
    <w:rsid w:val="003F52E5"/>
    <w:rsid w:val="003F5788"/>
    <w:rsid w:val="004003E2"/>
    <w:rsid w:val="00400491"/>
    <w:rsid w:val="00407242"/>
    <w:rsid w:val="00407404"/>
    <w:rsid w:val="00410BA4"/>
    <w:rsid w:val="004110F5"/>
    <w:rsid w:val="00412D22"/>
    <w:rsid w:val="004143F7"/>
    <w:rsid w:val="00423740"/>
    <w:rsid w:val="004259E6"/>
    <w:rsid w:val="004266AC"/>
    <w:rsid w:val="004272C9"/>
    <w:rsid w:val="004300BD"/>
    <w:rsid w:val="004320D1"/>
    <w:rsid w:val="0043264F"/>
    <w:rsid w:val="00434155"/>
    <w:rsid w:val="00435249"/>
    <w:rsid w:val="00436EA3"/>
    <w:rsid w:val="0044154D"/>
    <w:rsid w:val="004419B9"/>
    <w:rsid w:val="00445D06"/>
    <w:rsid w:val="00452D19"/>
    <w:rsid w:val="00453757"/>
    <w:rsid w:val="00454B19"/>
    <w:rsid w:val="00456F1D"/>
    <w:rsid w:val="00460608"/>
    <w:rsid w:val="00461F0E"/>
    <w:rsid w:val="004620E0"/>
    <w:rsid w:val="00463232"/>
    <w:rsid w:val="00463539"/>
    <w:rsid w:val="0046365B"/>
    <w:rsid w:val="0047044D"/>
    <w:rsid w:val="0047224A"/>
    <w:rsid w:val="0047538F"/>
    <w:rsid w:val="0047572F"/>
    <w:rsid w:val="0047633A"/>
    <w:rsid w:val="0048300E"/>
    <w:rsid w:val="00491170"/>
    <w:rsid w:val="0049217A"/>
    <w:rsid w:val="00492816"/>
    <w:rsid w:val="004934AC"/>
    <w:rsid w:val="00493F32"/>
    <w:rsid w:val="004A2C0D"/>
    <w:rsid w:val="004A2E62"/>
    <w:rsid w:val="004A68C9"/>
    <w:rsid w:val="004B29F6"/>
    <w:rsid w:val="004B2A32"/>
    <w:rsid w:val="004B38DE"/>
    <w:rsid w:val="004B42EB"/>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77C"/>
    <w:rsid w:val="004F6E3D"/>
    <w:rsid w:val="005000E4"/>
    <w:rsid w:val="00502B31"/>
    <w:rsid w:val="005055EF"/>
    <w:rsid w:val="005103AE"/>
    <w:rsid w:val="0051069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37B5"/>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4BAB"/>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F2349"/>
    <w:rsid w:val="005F7061"/>
    <w:rsid w:val="006044B4"/>
    <w:rsid w:val="00605527"/>
    <w:rsid w:val="00607E17"/>
    <w:rsid w:val="006118F6"/>
    <w:rsid w:val="0061508D"/>
    <w:rsid w:val="00617169"/>
    <w:rsid w:val="00624098"/>
    <w:rsid w:val="00624E28"/>
    <w:rsid w:val="0062500F"/>
    <w:rsid w:val="006309BF"/>
    <w:rsid w:val="00636B21"/>
    <w:rsid w:val="00636B89"/>
    <w:rsid w:val="00637D98"/>
    <w:rsid w:val="00640423"/>
    <w:rsid w:val="00640871"/>
    <w:rsid w:val="006408A3"/>
    <w:rsid w:val="00641AF3"/>
    <w:rsid w:val="00642A2F"/>
    <w:rsid w:val="006439F4"/>
    <w:rsid w:val="00650604"/>
    <w:rsid w:val="00652D29"/>
    <w:rsid w:val="0065606F"/>
    <w:rsid w:val="00656AC4"/>
    <w:rsid w:val="006621A7"/>
    <w:rsid w:val="00662503"/>
    <w:rsid w:val="00670464"/>
    <w:rsid w:val="00670D3D"/>
    <w:rsid w:val="006716D2"/>
    <w:rsid w:val="00672884"/>
    <w:rsid w:val="00674CDC"/>
    <w:rsid w:val="00676914"/>
    <w:rsid w:val="006859FE"/>
    <w:rsid w:val="00687B3A"/>
    <w:rsid w:val="00692DD7"/>
    <w:rsid w:val="00694028"/>
    <w:rsid w:val="00695052"/>
    <w:rsid w:val="00697A17"/>
    <w:rsid w:val="006B0CA3"/>
    <w:rsid w:val="006B2517"/>
    <w:rsid w:val="006B480A"/>
    <w:rsid w:val="006B4DAD"/>
    <w:rsid w:val="006B5E9E"/>
    <w:rsid w:val="006C0B93"/>
    <w:rsid w:val="006D0C90"/>
    <w:rsid w:val="006D108C"/>
    <w:rsid w:val="006D15B6"/>
    <w:rsid w:val="006D3A59"/>
    <w:rsid w:val="006D3EF7"/>
    <w:rsid w:val="006D64F4"/>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C97"/>
    <w:rsid w:val="00735E2C"/>
    <w:rsid w:val="00736340"/>
    <w:rsid w:val="00737393"/>
    <w:rsid w:val="00740F8F"/>
    <w:rsid w:val="00741A0E"/>
    <w:rsid w:val="007451F8"/>
    <w:rsid w:val="00747BB3"/>
    <w:rsid w:val="007506E5"/>
    <w:rsid w:val="007512C7"/>
    <w:rsid w:val="00751BDA"/>
    <w:rsid w:val="00752936"/>
    <w:rsid w:val="00755808"/>
    <w:rsid w:val="00760E92"/>
    <w:rsid w:val="0076201E"/>
    <w:rsid w:val="00763DAD"/>
    <w:rsid w:val="00764497"/>
    <w:rsid w:val="00765B78"/>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05AB"/>
    <w:rsid w:val="007A0B6C"/>
    <w:rsid w:val="007A38F0"/>
    <w:rsid w:val="007A5EE5"/>
    <w:rsid w:val="007A7E7B"/>
    <w:rsid w:val="007B270A"/>
    <w:rsid w:val="007B2F12"/>
    <w:rsid w:val="007C013E"/>
    <w:rsid w:val="007C271A"/>
    <w:rsid w:val="007C277B"/>
    <w:rsid w:val="007C4B0D"/>
    <w:rsid w:val="007C56FF"/>
    <w:rsid w:val="007C6C70"/>
    <w:rsid w:val="007D4A27"/>
    <w:rsid w:val="007D5CC1"/>
    <w:rsid w:val="007D78E4"/>
    <w:rsid w:val="007E10C6"/>
    <w:rsid w:val="007E13ED"/>
    <w:rsid w:val="007E5C87"/>
    <w:rsid w:val="007E682B"/>
    <w:rsid w:val="007E7CDE"/>
    <w:rsid w:val="007F098D"/>
    <w:rsid w:val="007F4B97"/>
    <w:rsid w:val="007F7A4D"/>
    <w:rsid w:val="00801B83"/>
    <w:rsid w:val="0081295B"/>
    <w:rsid w:val="00820D1B"/>
    <w:rsid w:val="00823333"/>
    <w:rsid w:val="008239F9"/>
    <w:rsid w:val="00823E5A"/>
    <w:rsid w:val="0082422B"/>
    <w:rsid w:val="00825138"/>
    <w:rsid w:val="00830B90"/>
    <w:rsid w:val="008336F3"/>
    <w:rsid w:val="00835EBD"/>
    <w:rsid w:val="008372E5"/>
    <w:rsid w:val="008407BD"/>
    <w:rsid w:val="008423FF"/>
    <w:rsid w:val="008506DE"/>
    <w:rsid w:val="008515C3"/>
    <w:rsid w:val="0085177B"/>
    <w:rsid w:val="00852815"/>
    <w:rsid w:val="00855A11"/>
    <w:rsid w:val="00856636"/>
    <w:rsid w:val="00857FC8"/>
    <w:rsid w:val="0086651C"/>
    <w:rsid w:val="00866582"/>
    <w:rsid w:val="00874554"/>
    <w:rsid w:val="00877E64"/>
    <w:rsid w:val="0088272E"/>
    <w:rsid w:val="0088538E"/>
    <w:rsid w:val="00891A08"/>
    <w:rsid w:val="00895F72"/>
    <w:rsid w:val="00896B2A"/>
    <w:rsid w:val="008A00B5"/>
    <w:rsid w:val="008A34A0"/>
    <w:rsid w:val="008A578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20D3"/>
    <w:rsid w:val="00903091"/>
    <w:rsid w:val="00907C32"/>
    <w:rsid w:val="00910163"/>
    <w:rsid w:val="00916ABC"/>
    <w:rsid w:val="00920199"/>
    <w:rsid w:val="00920CC0"/>
    <w:rsid w:val="00921534"/>
    <w:rsid w:val="00921868"/>
    <w:rsid w:val="00924666"/>
    <w:rsid w:val="00925869"/>
    <w:rsid w:val="00927CCC"/>
    <w:rsid w:val="009302E0"/>
    <w:rsid w:val="0093332E"/>
    <w:rsid w:val="0094187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0FA0"/>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76D4"/>
    <w:rsid w:val="00A10A71"/>
    <w:rsid w:val="00A11F6E"/>
    <w:rsid w:val="00A14724"/>
    <w:rsid w:val="00A16B8D"/>
    <w:rsid w:val="00A20D4B"/>
    <w:rsid w:val="00A24F30"/>
    <w:rsid w:val="00A275E4"/>
    <w:rsid w:val="00A30386"/>
    <w:rsid w:val="00A32A5F"/>
    <w:rsid w:val="00A34DA3"/>
    <w:rsid w:val="00A35591"/>
    <w:rsid w:val="00A372D1"/>
    <w:rsid w:val="00A44F9E"/>
    <w:rsid w:val="00A45425"/>
    <w:rsid w:val="00A458F1"/>
    <w:rsid w:val="00A513D6"/>
    <w:rsid w:val="00A52FC3"/>
    <w:rsid w:val="00A567CD"/>
    <w:rsid w:val="00A63D90"/>
    <w:rsid w:val="00A72B3A"/>
    <w:rsid w:val="00A72C5F"/>
    <w:rsid w:val="00A72C69"/>
    <w:rsid w:val="00A7334F"/>
    <w:rsid w:val="00A75675"/>
    <w:rsid w:val="00A75D2C"/>
    <w:rsid w:val="00A762CF"/>
    <w:rsid w:val="00A76E53"/>
    <w:rsid w:val="00A8327F"/>
    <w:rsid w:val="00A83466"/>
    <w:rsid w:val="00A83F6C"/>
    <w:rsid w:val="00A91BE4"/>
    <w:rsid w:val="00A92E5F"/>
    <w:rsid w:val="00A94BF8"/>
    <w:rsid w:val="00A9607B"/>
    <w:rsid w:val="00A96C48"/>
    <w:rsid w:val="00AA2A29"/>
    <w:rsid w:val="00AA5E16"/>
    <w:rsid w:val="00AA694C"/>
    <w:rsid w:val="00AB05DF"/>
    <w:rsid w:val="00AB2091"/>
    <w:rsid w:val="00AB3255"/>
    <w:rsid w:val="00AB3A23"/>
    <w:rsid w:val="00AB4702"/>
    <w:rsid w:val="00AB740B"/>
    <w:rsid w:val="00AC0497"/>
    <w:rsid w:val="00AC0FFA"/>
    <w:rsid w:val="00AC1BC8"/>
    <w:rsid w:val="00AC307F"/>
    <w:rsid w:val="00AC7C93"/>
    <w:rsid w:val="00AD047E"/>
    <w:rsid w:val="00AD0669"/>
    <w:rsid w:val="00AD208A"/>
    <w:rsid w:val="00AD4A3C"/>
    <w:rsid w:val="00AD5C2B"/>
    <w:rsid w:val="00AE3040"/>
    <w:rsid w:val="00AE3177"/>
    <w:rsid w:val="00AE65ED"/>
    <w:rsid w:val="00AE7556"/>
    <w:rsid w:val="00AE7F3F"/>
    <w:rsid w:val="00AF61EB"/>
    <w:rsid w:val="00AF69AE"/>
    <w:rsid w:val="00AF78CF"/>
    <w:rsid w:val="00B03375"/>
    <w:rsid w:val="00B11BD4"/>
    <w:rsid w:val="00B12A5B"/>
    <w:rsid w:val="00B2132F"/>
    <w:rsid w:val="00B21CB5"/>
    <w:rsid w:val="00B23DAA"/>
    <w:rsid w:val="00B3661E"/>
    <w:rsid w:val="00B5209B"/>
    <w:rsid w:val="00B542D4"/>
    <w:rsid w:val="00B54421"/>
    <w:rsid w:val="00B54895"/>
    <w:rsid w:val="00B642B8"/>
    <w:rsid w:val="00B652F2"/>
    <w:rsid w:val="00B67259"/>
    <w:rsid w:val="00B77379"/>
    <w:rsid w:val="00B77D1A"/>
    <w:rsid w:val="00B80E99"/>
    <w:rsid w:val="00B817E2"/>
    <w:rsid w:val="00B870C5"/>
    <w:rsid w:val="00BA668B"/>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86"/>
    <w:rsid w:val="00C00CD4"/>
    <w:rsid w:val="00C1245E"/>
    <w:rsid w:val="00C14774"/>
    <w:rsid w:val="00C1506E"/>
    <w:rsid w:val="00C15C4C"/>
    <w:rsid w:val="00C228C5"/>
    <w:rsid w:val="00C22E56"/>
    <w:rsid w:val="00C24EA8"/>
    <w:rsid w:val="00C26026"/>
    <w:rsid w:val="00C27545"/>
    <w:rsid w:val="00C33468"/>
    <w:rsid w:val="00C3475E"/>
    <w:rsid w:val="00C34A0F"/>
    <w:rsid w:val="00C35C0B"/>
    <w:rsid w:val="00C40C06"/>
    <w:rsid w:val="00C433AD"/>
    <w:rsid w:val="00C44D85"/>
    <w:rsid w:val="00C53457"/>
    <w:rsid w:val="00C534A2"/>
    <w:rsid w:val="00C55E91"/>
    <w:rsid w:val="00C56264"/>
    <w:rsid w:val="00C56359"/>
    <w:rsid w:val="00C57B5A"/>
    <w:rsid w:val="00C61651"/>
    <w:rsid w:val="00C653C5"/>
    <w:rsid w:val="00C70CA1"/>
    <w:rsid w:val="00C74E47"/>
    <w:rsid w:val="00C74EC8"/>
    <w:rsid w:val="00C77294"/>
    <w:rsid w:val="00C812EB"/>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2A9B"/>
    <w:rsid w:val="00CC41F8"/>
    <w:rsid w:val="00CC4F2F"/>
    <w:rsid w:val="00CD4727"/>
    <w:rsid w:val="00CD4A00"/>
    <w:rsid w:val="00CD4DCD"/>
    <w:rsid w:val="00CE010F"/>
    <w:rsid w:val="00CE0357"/>
    <w:rsid w:val="00CE6C4B"/>
    <w:rsid w:val="00CE7344"/>
    <w:rsid w:val="00CF12C6"/>
    <w:rsid w:val="00CF2B2F"/>
    <w:rsid w:val="00CF4D8F"/>
    <w:rsid w:val="00CF6292"/>
    <w:rsid w:val="00CF6406"/>
    <w:rsid w:val="00CF6B12"/>
    <w:rsid w:val="00CF7287"/>
    <w:rsid w:val="00D017C3"/>
    <w:rsid w:val="00D02EB8"/>
    <w:rsid w:val="00D05EDE"/>
    <w:rsid w:val="00D07DD3"/>
    <w:rsid w:val="00D11D24"/>
    <w:rsid w:val="00D152E4"/>
    <w:rsid w:val="00D1753D"/>
    <w:rsid w:val="00D23EFA"/>
    <w:rsid w:val="00D320C4"/>
    <w:rsid w:val="00D325D5"/>
    <w:rsid w:val="00D34708"/>
    <w:rsid w:val="00D34B66"/>
    <w:rsid w:val="00D35FCA"/>
    <w:rsid w:val="00D51FC6"/>
    <w:rsid w:val="00D532CA"/>
    <w:rsid w:val="00D53FB7"/>
    <w:rsid w:val="00D54445"/>
    <w:rsid w:val="00D5477A"/>
    <w:rsid w:val="00D601C6"/>
    <w:rsid w:val="00D61122"/>
    <w:rsid w:val="00D63029"/>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074F"/>
    <w:rsid w:val="00E02083"/>
    <w:rsid w:val="00E022E2"/>
    <w:rsid w:val="00E02CDE"/>
    <w:rsid w:val="00E049DE"/>
    <w:rsid w:val="00E06784"/>
    <w:rsid w:val="00E06C3F"/>
    <w:rsid w:val="00E11452"/>
    <w:rsid w:val="00E1170D"/>
    <w:rsid w:val="00E149A3"/>
    <w:rsid w:val="00E20186"/>
    <w:rsid w:val="00E20B7B"/>
    <w:rsid w:val="00E25AB7"/>
    <w:rsid w:val="00E2721F"/>
    <w:rsid w:val="00E411FA"/>
    <w:rsid w:val="00E42AED"/>
    <w:rsid w:val="00E4451A"/>
    <w:rsid w:val="00E45193"/>
    <w:rsid w:val="00E60C50"/>
    <w:rsid w:val="00E61FAF"/>
    <w:rsid w:val="00E62F35"/>
    <w:rsid w:val="00E63293"/>
    <w:rsid w:val="00E6547F"/>
    <w:rsid w:val="00E72419"/>
    <w:rsid w:val="00E72975"/>
    <w:rsid w:val="00E7465A"/>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2FC6"/>
    <w:rsid w:val="00EB7974"/>
    <w:rsid w:val="00EB7E4F"/>
    <w:rsid w:val="00EC005D"/>
    <w:rsid w:val="00EC078D"/>
    <w:rsid w:val="00EC0A4E"/>
    <w:rsid w:val="00EC1C3C"/>
    <w:rsid w:val="00EC597C"/>
    <w:rsid w:val="00ED28E4"/>
    <w:rsid w:val="00ED48BF"/>
    <w:rsid w:val="00ED789C"/>
    <w:rsid w:val="00EE165B"/>
    <w:rsid w:val="00EE3F58"/>
    <w:rsid w:val="00EE4D57"/>
    <w:rsid w:val="00EE53D4"/>
    <w:rsid w:val="00EE548E"/>
    <w:rsid w:val="00EF0547"/>
    <w:rsid w:val="00EF3670"/>
    <w:rsid w:val="00F00B76"/>
    <w:rsid w:val="00F00DB3"/>
    <w:rsid w:val="00F02203"/>
    <w:rsid w:val="00F03C8C"/>
    <w:rsid w:val="00F06F17"/>
    <w:rsid w:val="00F13737"/>
    <w:rsid w:val="00F14EC4"/>
    <w:rsid w:val="00F2055F"/>
    <w:rsid w:val="00F226CA"/>
    <w:rsid w:val="00F239D1"/>
    <w:rsid w:val="00F24994"/>
    <w:rsid w:val="00F26C8F"/>
    <w:rsid w:val="00F272BC"/>
    <w:rsid w:val="00F322E1"/>
    <w:rsid w:val="00F32DA4"/>
    <w:rsid w:val="00F333B2"/>
    <w:rsid w:val="00F342F7"/>
    <w:rsid w:val="00F34872"/>
    <w:rsid w:val="00F36A7C"/>
    <w:rsid w:val="00F40FEC"/>
    <w:rsid w:val="00F410EF"/>
    <w:rsid w:val="00F418FC"/>
    <w:rsid w:val="00F42549"/>
    <w:rsid w:val="00F4314C"/>
    <w:rsid w:val="00F4621B"/>
    <w:rsid w:val="00F57F6E"/>
    <w:rsid w:val="00F60698"/>
    <w:rsid w:val="00F625A5"/>
    <w:rsid w:val="00F6303E"/>
    <w:rsid w:val="00F63ADF"/>
    <w:rsid w:val="00F63BBC"/>
    <w:rsid w:val="00F747D4"/>
    <w:rsid w:val="00F76B91"/>
    <w:rsid w:val="00F7783A"/>
    <w:rsid w:val="00F8007A"/>
    <w:rsid w:val="00F803A3"/>
    <w:rsid w:val="00F82A8C"/>
    <w:rsid w:val="00F831CA"/>
    <w:rsid w:val="00F92166"/>
    <w:rsid w:val="00F96638"/>
    <w:rsid w:val="00F96A96"/>
    <w:rsid w:val="00FA01BE"/>
    <w:rsid w:val="00FA5C55"/>
    <w:rsid w:val="00FA6A6C"/>
    <w:rsid w:val="00FB05DD"/>
    <w:rsid w:val="00FB0CBB"/>
    <w:rsid w:val="00FB15A7"/>
    <w:rsid w:val="00FB3DFD"/>
    <w:rsid w:val="00FB6736"/>
    <w:rsid w:val="00FC28CD"/>
    <w:rsid w:val="00FC306B"/>
    <w:rsid w:val="00FC7C60"/>
    <w:rsid w:val="00FD4BAB"/>
    <w:rsid w:val="00FD4C32"/>
    <w:rsid w:val="00FD5B55"/>
    <w:rsid w:val="00FD6763"/>
    <w:rsid w:val="00FE10B3"/>
    <w:rsid w:val="00FE1F73"/>
    <w:rsid w:val="00FE556E"/>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1C4B0AA-956E-4C43-BCEC-3A325D62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4487"/>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paragraph" w:styleId="HTML">
    <w:name w:val="HTML Preformatted"/>
    <w:basedOn w:val="a0"/>
    <w:link w:val="HTML0"/>
    <w:uiPriority w:val="99"/>
    <w:unhideWhenUsed/>
    <w:rsid w:val="00AC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C0FFA"/>
    <w:rPr>
      <w:rFonts w:ascii="Courier New" w:eastAsia="Times New Roman" w:hAnsi="Courier New" w:cs="Courier New"/>
    </w:rPr>
  </w:style>
  <w:style w:type="character" w:styleId="af9">
    <w:name w:val="Unresolved Mention"/>
    <w:uiPriority w:val="99"/>
    <w:semiHidden/>
    <w:unhideWhenUsed/>
    <w:rsid w:val="00A3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966">
      <w:bodyDiv w:val="1"/>
      <w:marLeft w:val="0"/>
      <w:marRight w:val="0"/>
      <w:marTop w:val="0"/>
      <w:marBottom w:val="0"/>
      <w:divBdr>
        <w:top w:val="none" w:sz="0" w:space="0" w:color="auto"/>
        <w:left w:val="none" w:sz="0" w:space="0" w:color="auto"/>
        <w:bottom w:val="none" w:sz="0" w:space="0" w:color="auto"/>
        <w:right w:val="none" w:sz="0" w:space="0" w:color="auto"/>
      </w:divBdr>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8232" TargetMode="External"/><Relationship Id="rId18" Type="http://schemas.openxmlformats.org/officeDocument/2006/relationships/hyperlink" Target="https://urait.ru/bcode/496644" TargetMode="External"/><Relationship Id="rId26" Type="http://schemas.openxmlformats.org/officeDocument/2006/relationships/hyperlink" Target="http://www.edu.ru" TargetMode="External"/><Relationship Id="rId39" Type="http://schemas.openxmlformats.org/officeDocument/2006/relationships/hyperlink" Target="http://www.tandfonline.com" TargetMode="External"/><Relationship Id="rId21" Type="http://schemas.openxmlformats.org/officeDocument/2006/relationships/hyperlink" Target="http://www.iprbookshop.ru" TargetMode="External"/><Relationship Id="rId34" Type="http://schemas.openxmlformats.org/officeDocument/2006/relationships/hyperlink" Target="http://www.opendissertations.org" TargetMode="External"/><Relationship Id="rId42" Type="http://schemas.openxmlformats.org/officeDocument/2006/relationships/hyperlink" Target="http://edu.garant.ru/omg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496767"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258"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www.elsevier.com/about/open-access" TargetMode="External"/><Relationship Id="rId40" Type="http://schemas.openxmlformats.org/officeDocument/2006/relationships/hyperlink" Target="http://www.researchbib.com" TargetMode="External"/><Relationship Id="rId45"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s://www.iprbookshop.ru/108235.html"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www.doaj.org" TargetMode="External"/><Relationship Id="rId10" Type="http://schemas.openxmlformats.org/officeDocument/2006/relationships/hyperlink" Target="https://www.iprbookshop.ru/116640.html&#160;" TargetMode="External"/><Relationship Id="rId19" Type="http://schemas.openxmlformats.org/officeDocument/2006/relationships/hyperlink" Target="https://www.iprbookshop.ru/106137.html&#160;&#160;" TargetMode="External"/><Relationship Id="rId31" Type="http://schemas.openxmlformats.org/officeDocument/2006/relationships/hyperlink" Target="http://www.gks.ru" TargetMode="External"/><Relationship Id="rId44"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urait.ru/bcode/492409" TargetMode="External"/><Relationship Id="rId14" Type="http://schemas.openxmlformats.org/officeDocument/2006/relationships/hyperlink" Target="https://www.iprbookshop.ru/108059.html&#16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oatd.org" TargetMode="External"/><Relationship Id="rId43" Type="http://schemas.openxmlformats.org/officeDocument/2006/relationships/hyperlink" Target="http://pravo.gov.ru" TargetMode="External"/><Relationship Id="rId48" Type="http://schemas.openxmlformats.org/officeDocument/2006/relationships/theme" Target="theme/theme1.xml"/><Relationship Id="rId8" Type="http://schemas.openxmlformats.org/officeDocument/2006/relationships/hyperlink" Target="https://www.iprbookshop.ru/110024.html" TargetMode="External"/><Relationship Id="rId3" Type="http://schemas.openxmlformats.org/officeDocument/2006/relationships/styles" Target="styles.xml"/><Relationship Id="rId12" Type="http://schemas.openxmlformats.org/officeDocument/2006/relationships/hyperlink" Target="https://urait.ru/bcode/489026" TargetMode="External"/><Relationship Id="rId17" Type="http://schemas.openxmlformats.org/officeDocument/2006/relationships/hyperlink" Target="https://www.iprbookshop.ru/93862.html."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springeropen.com" TargetMode="External"/><Relationship Id="rId46" Type="http://schemas.openxmlformats.org/officeDocument/2006/relationships/hyperlink" Target="http://www.ssopir.ru" TargetMode="External"/><Relationship Id="rId20" Type="http://schemas.openxmlformats.org/officeDocument/2006/relationships/hyperlink" Target="https://www.iprbookshop.ru/119090.html" TargetMode="External"/><Relationship Id="rId41"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E3A26-AEA6-40E7-A4F9-46950DC5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9704</Words>
  <Characters>55316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64891</CharactersWithSpaces>
  <SharedDoc>false</SharedDoc>
  <HLinks>
    <vt:vector size="96" baseType="variant">
      <vt:variant>
        <vt:i4>327763</vt:i4>
      </vt:variant>
      <vt:variant>
        <vt:i4>45</vt:i4>
      </vt:variant>
      <vt:variant>
        <vt:i4>0</vt:i4>
      </vt:variant>
      <vt:variant>
        <vt:i4>5</vt:i4>
      </vt:variant>
      <vt:variant>
        <vt:lpwstr>http://www.ssopir.ru/</vt:lpwstr>
      </vt:variant>
      <vt:variant>
        <vt:lpwstr/>
      </vt:variant>
      <vt:variant>
        <vt:i4>8060962</vt:i4>
      </vt:variant>
      <vt:variant>
        <vt:i4>42</vt:i4>
      </vt:variant>
      <vt:variant>
        <vt:i4>0</vt:i4>
      </vt:variant>
      <vt:variant>
        <vt:i4>5</vt:i4>
      </vt:variant>
      <vt:variant>
        <vt:lpwstr>http://www.ict.edu.ru/</vt:lpwstr>
      </vt:variant>
      <vt:variant>
        <vt:lpwstr/>
      </vt:variant>
      <vt:variant>
        <vt:i4>983040</vt:i4>
      </vt:variant>
      <vt:variant>
        <vt:i4>39</vt:i4>
      </vt:variant>
      <vt:variant>
        <vt:i4>0</vt:i4>
      </vt:variant>
      <vt:variant>
        <vt:i4>5</vt:i4>
      </vt:variant>
      <vt:variant>
        <vt:lpwstr>http://fgosvo.ru/</vt:lpwstr>
      </vt:variant>
      <vt:variant>
        <vt:lpwstr/>
      </vt:variant>
      <vt:variant>
        <vt:i4>1638423</vt:i4>
      </vt:variant>
      <vt:variant>
        <vt:i4>36</vt:i4>
      </vt:variant>
      <vt:variant>
        <vt:i4>0</vt:i4>
      </vt:variant>
      <vt:variant>
        <vt:i4>5</vt:i4>
      </vt:variant>
      <vt:variant>
        <vt:lpwstr>http://pravo.gov.ru/</vt:lpwstr>
      </vt:variant>
      <vt:variant>
        <vt:lpwstr/>
      </vt:variant>
      <vt:variant>
        <vt:i4>3932262</vt:i4>
      </vt:variant>
      <vt:variant>
        <vt:i4>33</vt:i4>
      </vt:variant>
      <vt:variant>
        <vt:i4>0</vt:i4>
      </vt:variant>
      <vt:variant>
        <vt:i4>5</vt:i4>
      </vt:variant>
      <vt:variant>
        <vt:lpwstr>http://edu.garant.ru/omga/</vt:lpwstr>
      </vt:variant>
      <vt:variant>
        <vt:lpwstr/>
      </vt:variant>
      <vt:variant>
        <vt:i4>6946914</vt:i4>
      </vt:variant>
      <vt:variant>
        <vt:i4>30</vt:i4>
      </vt:variant>
      <vt:variant>
        <vt:i4>0</vt:i4>
      </vt:variant>
      <vt:variant>
        <vt:i4>5</vt:i4>
      </vt:variant>
      <vt:variant>
        <vt:lpwstr>http://www.consultant.ru/edu/student/study/</vt:lpwstr>
      </vt:variant>
      <vt:variant>
        <vt:lpwstr/>
      </vt: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7667758</vt:i4>
      </vt:variant>
      <vt:variant>
        <vt:i4>3</vt:i4>
      </vt:variant>
      <vt:variant>
        <vt:i4>0</vt:i4>
      </vt:variant>
      <vt:variant>
        <vt:i4>5</vt:i4>
      </vt:variant>
      <vt:variant>
        <vt:lpwstr>https://www.iprbookshop.ru/119090.html</vt:lpwstr>
      </vt:variant>
      <vt:variant>
        <vt:lpwstr/>
      </vt:variant>
      <vt:variant>
        <vt:i4>7798826</vt:i4>
      </vt:variant>
      <vt:variant>
        <vt:i4>0</vt:i4>
      </vt:variant>
      <vt:variant>
        <vt:i4>0</vt:i4>
      </vt:variant>
      <vt:variant>
        <vt:i4>5</vt:i4>
      </vt:variant>
      <vt:variant>
        <vt:lpwstr>https://www.iprbookshop.ru/110024.html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